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7CA5A" w14:textId="77777777" w:rsidR="006F121B" w:rsidRDefault="006F121B" w:rsidP="006F121B">
      <w:pPr>
        <w:jc w:val="right"/>
      </w:pPr>
    </w:p>
    <w:p w14:paraId="50AA9039" w14:textId="77777777" w:rsidR="00DB3326" w:rsidRDefault="00DB3326" w:rsidP="009E6E46">
      <w:pPr>
        <w:ind w:left="720"/>
        <w:jc w:val="both"/>
      </w:pPr>
    </w:p>
    <w:p w14:paraId="3A6BB705" w14:textId="77777777" w:rsidR="00DB3326" w:rsidRDefault="00DB3326" w:rsidP="009E6E46">
      <w:pPr>
        <w:ind w:left="720"/>
        <w:jc w:val="both"/>
      </w:pPr>
    </w:p>
    <w:p w14:paraId="36FE0B40" w14:textId="77777777" w:rsidR="00421950" w:rsidRDefault="00421950" w:rsidP="00421950">
      <w:pPr>
        <w:tabs>
          <w:tab w:val="left" w:pos="2268"/>
        </w:tabs>
        <w:jc w:val="center"/>
      </w:pPr>
    </w:p>
    <w:p w14:paraId="4B025AA9" w14:textId="77777777" w:rsidR="00421950" w:rsidRDefault="00421950" w:rsidP="00421950">
      <w:pPr>
        <w:tabs>
          <w:tab w:val="left" w:pos="2268"/>
        </w:tabs>
        <w:jc w:val="center"/>
      </w:pPr>
      <w:r>
        <w:rPr>
          <w:noProof/>
        </w:rPr>
        <mc:AlternateContent>
          <mc:Choice Requires="wps">
            <w:drawing>
              <wp:anchor distT="0" distB="0" distL="114300" distR="114300" simplePos="0" relativeHeight="251659264" behindDoc="0" locked="0" layoutInCell="1" allowOverlap="1" wp14:anchorId="750607A1" wp14:editId="035FADF1">
                <wp:simplePos x="0" y="0"/>
                <wp:positionH relativeFrom="margin">
                  <wp:align>center</wp:align>
                </wp:positionH>
                <wp:positionV relativeFrom="paragraph">
                  <wp:posOffset>10160</wp:posOffset>
                </wp:positionV>
                <wp:extent cx="5120005" cy="1295400"/>
                <wp:effectExtent l="0" t="0" r="0" b="0"/>
                <wp:wrapNone/>
                <wp:docPr id="2" name="Titolo 1">
                  <a:extLst xmlns:a="http://schemas.openxmlformats.org/drawingml/2006/main">
                    <a:ext uri="{FF2B5EF4-FFF2-40B4-BE49-F238E27FC236}">
                      <a16:creationId xmlns:a16="http://schemas.microsoft.com/office/drawing/2014/main" id="{18C3B467-088C-4F3D-A9A7-105C4E1E20C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20005" cy="1295400"/>
                        </a:xfrm>
                        <a:prstGeom prst="rect">
                          <a:avLst/>
                        </a:prstGeom>
                      </wps:spPr>
                      <wps:txbx>
                        <w:txbxContent>
                          <w:p w14:paraId="56DE92F3"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30"/>
                                <w:szCs w:val="30"/>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br/>
                              <w:t xml:space="preserve">Benessere personale, sociale e </w:t>
                            </w:r>
                            <w:r w:rsidRPr="00043112">
                              <w:rPr>
                                <w:rFonts w:ascii="Georgia" w:hAnsi="Georgia" w:cstheme="minorBidi"/>
                                <w:b/>
                                <w:bCs/>
                                <w:i/>
                                <w:iCs/>
                                <w:color w:val="002060"/>
                                <w:spacing w:val="-20"/>
                                <w:kern w:val="24"/>
                                <w:sz w:val="40"/>
                                <w:szCs w:val="40"/>
                                <w14:shadow w14:blurRad="38100" w14:dist="38100" w14:dir="2700000" w14:sx="100000" w14:sy="100000" w14:kx="0" w14:ky="0" w14:algn="tl">
                                  <w14:srgbClr w14:val="000000">
                                    <w14:alpha w14:val="57000"/>
                                  </w14:srgbClr>
                                </w14:shadow>
                              </w:rPr>
                              <w:t>glo-cale</w:t>
                            </w: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br/>
                            </w:r>
                            <w:r w:rsidRPr="00043112">
                              <w:rPr>
                                <w:rFonts w:ascii="Georgia" w:hAnsi="Georgia" w:cstheme="minorBidi"/>
                                <w:color w:val="002060"/>
                                <w:spacing w:val="-20"/>
                                <w:kern w:val="24"/>
                                <w:sz w:val="36"/>
                                <w:szCs w:val="36"/>
                                <w14:shadow w14:blurRad="38100" w14:dist="38100" w14:dir="2700000" w14:sx="100000" w14:sy="100000" w14:kx="0" w14:ky="0" w14:algn="tl">
                                  <w14:srgbClr w14:val="000000">
                                    <w14:alpha w14:val="57000"/>
                                  </w14:srgbClr>
                                </w14:shadow>
                              </w:rPr>
                              <w:t>Cura di sè, delle altre, degli altri, dell’ambiente</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750607A1" id="Titolo 1" o:spid="_x0000_s1026" style="position:absolute;left:0;text-align:left;margin-left:0;margin-top:.8pt;width:403.15pt;height:102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50noQEAADcDAAAOAAAAZHJzL2Uyb0RvYy54bWysUsFu2zAMvQ/YPwi6N7aDZFuNOMXQYsWA&#10;oivQ7QMUWYqNWaJAqrGzry+luGm33YZdCFGknh7f4+ZqcoM4GKQefCOrRSmF8Rra3u8b+eP7l4tP&#10;UlBUvlUDeNPIoyF5tX3/bjOG2iyhg6E1KBjEUz2GRnYxhrooSHfGKVpAMJ6LFtCpyCnuixbVyOhu&#10;KJZl+aEYAduAoA0R396cinKb8a01On6zlkwUQyOZW8wRc9ylWGw3qt6jCl2vZxrqH1g41Xv+9Ax1&#10;o6IST9j/BeV6jUBg40KDK8DaXps8A09TlX9M89ipYPIsLA6Fs0z0/2D1/eExPGCiTuEO9E8SHm6R&#10;naiSNsUYqD73pITm7smiS694BDFlPY9nPc0UhebLdcUWlWspNNeq5eV6VWbFC1W/PA9I8daAE+nQ&#10;SGTDso7qcEcxEVD1S8vM5kQgUYnTbuKWdNxBe3zAtIgM0gH+kmL46lmny2q1Sr7nZLX+uOQE31Z2&#10;v1XicA2nTVFeM04jdcRMyMPnpwi2z6Rev5xJsTuZ67xJyf63ee563fftMwAAAP//AwBQSwMEFAAG&#10;AAgAAAAhAC/jB4jYAAAABgEAAA8AAABkcnMvZG93bnJldi54bWxMj8FOwzAQRO9I/IO1SNyonSKi&#10;KsSpoKgXbhQkrttkG0fY6yh20/D3LCc47sxo5m29XYJXM01piGyhWBlQxG3sBu4tfLzv7zagUkbu&#10;0EcmC9+UYNtcX9VYdfHCbzQfcq+khFOFFlzOY6V1ah0FTKs4Eot3ilPALOfU627Ci5QHr9fGlDrg&#10;wLLgcKSdo/brcA4WludP1NE7OqEO5nXeFy/Fzlt7e7M8PYLKtOS/MPziCzo0wnSMZ+6S8hbkkSxq&#10;CUrMjSnvQR0trM1DCbqp9X/85gcAAP//AwBQSwECLQAUAAYACAAAACEAtoM4kv4AAADhAQAAEwAA&#10;AAAAAAAAAAAAAAAAAAAAW0NvbnRlbnRfVHlwZXNdLnhtbFBLAQItABQABgAIAAAAIQA4/SH/1gAA&#10;AJQBAAALAAAAAAAAAAAAAAAAAC8BAABfcmVscy8ucmVsc1BLAQItABQABgAIAAAAIQC9650noQEA&#10;ADcDAAAOAAAAAAAAAAAAAAAAAC4CAABkcnMvZTJvRG9jLnhtbFBLAQItABQABgAIAAAAIQAv4weI&#10;2AAAAAYBAAAPAAAAAAAAAAAAAAAAAPsDAABkcnMvZG93bnJldi54bWxQSwUGAAAAAAQABADzAAAA&#10;AAUAAAAA&#10;" filled="f" stroked="f">
                <o:lock v:ext="edit" grouping="t"/>
                <v:textbox>
                  <w:txbxContent>
                    <w:p w14:paraId="56DE92F3"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30"/>
                          <w:szCs w:val="30"/>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br/>
                        <w:t xml:space="preserve">Benessere personale, sociale e </w:t>
                      </w:r>
                      <w:r w:rsidRPr="00043112">
                        <w:rPr>
                          <w:rFonts w:ascii="Georgia" w:hAnsi="Georgia" w:cstheme="minorBidi"/>
                          <w:b/>
                          <w:bCs/>
                          <w:i/>
                          <w:iCs/>
                          <w:color w:val="002060"/>
                          <w:spacing w:val="-20"/>
                          <w:kern w:val="24"/>
                          <w:sz w:val="40"/>
                          <w:szCs w:val="40"/>
                          <w14:shadow w14:blurRad="38100" w14:dist="38100" w14:dir="2700000" w14:sx="100000" w14:sy="100000" w14:kx="0" w14:ky="0" w14:algn="tl">
                            <w14:srgbClr w14:val="000000">
                              <w14:alpha w14:val="57000"/>
                            </w14:srgbClr>
                          </w14:shadow>
                        </w:rPr>
                        <w:t>glo-cale</w:t>
                      </w: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br/>
                      </w:r>
                      <w:r w:rsidRPr="00043112">
                        <w:rPr>
                          <w:rFonts w:ascii="Georgia" w:hAnsi="Georgia" w:cstheme="minorBidi"/>
                          <w:color w:val="002060"/>
                          <w:spacing w:val="-20"/>
                          <w:kern w:val="24"/>
                          <w:sz w:val="36"/>
                          <w:szCs w:val="36"/>
                          <w14:shadow w14:blurRad="38100" w14:dist="38100" w14:dir="2700000" w14:sx="100000" w14:sy="100000" w14:kx="0" w14:ky="0" w14:algn="tl">
                            <w14:srgbClr w14:val="000000">
                              <w14:alpha w14:val="57000"/>
                            </w14:srgbClr>
                          </w14:shadow>
                        </w:rPr>
                        <w:t>Cura di sè, delle altre, degli altri, dell’ambiente</w:t>
                      </w:r>
                    </w:p>
                  </w:txbxContent>
                </v:textbox>
                <w10:wrap anchorx="margin"/>
              </v:rect>
            </w:pict>
          </mc:Fallback>
        </mc:AlternateContent>
      </w:r>
    </w:p>
    <w:p w14:paraId="345CD904" w14:textId="77777777" w:rsidR="00421950" w:rsidRDefault="00421950" w:rsidP="00421950">
      <w:pPr>
        <w:tabs>
          <w:tab w:val="left" w:pos="2268"/>
        </w:tabs>
        <w:jc w:val="center"/>
      </w:pPr>
    </w:p>
    <w:p w14:paraId="68FE3D33" w14:textId="77777777" w:rsidR="00421950" w:rsidRDefault="00421950" w:rsidP="00421950">
      <w:pPr>
        <w:jc w:val="center"/>
      </w:pPr>
    </w:p>
    <w:p w14:paraId="7C7ECA0E" w14:textId="77777777" w:rsidR="00421950" w:rsidRDefault="00421950" w:rsidP="00421950">
      <w:r w:rsidRPr="00043112">
        <w:rPr>
          <w:noProof/>
        </w:rPr>
        <mc:AlternateContent>
          <mc:Choice Requires="wps">
            <w:drawing>
              <wp:anchor distT="0" distB="0" distL="114300" distR="114300" simplePos="0" relativeHeight="251661312" behindDoc="0" locked="0" layoutInCell="1" allowOverlap="1" wp14:anchorId="08A0B32C" wp14:editId="18065071">
                <wp:simplePos x="0" y="0"/>
                <wp:positionH relativeFrom="margin">
                  <wp:align>center</wp:align>
                </wp:positionH>
                <wp:positionV relativeFrom="paragraph">
                  <wp:posOffset>2522220</wp:posOffset>
                </wp:positionV>
                <wp:extent cx="5120639" cy="3284220"/>
                <wp:effectExtent l="0" t="0" r="0" b="0"/>
                <wp:wrapNone/>
                <wp:docPr id="6"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20639" cy="3284220"/>
                        </a:xfrm>
                        <a:prstGeom prst="rect">
                          <a:avLst/>
                        </a:prstGeom>
                      </wps:spPr>
                      <wps:txbx>
                        <w:txbxContent>
                          <w:p w14:paraId="42DE4C72"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UDA</w:t>
                            </w:r>
                          </w:p>
                          <w:p w14:paraId="65279657"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di</w:t>
                            </w:r>
                          </w:p>
                          <w:p w14:paraId="3ABF7B25"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Educazione civica</w:t>
                            </w:r>
                          </w:p>
                          <w:p w14:paraId="5EE417BA" w14:textId="510E07E6" w:rsidR="00421950"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 xml:space="preserve">Classe </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___</w:t>
                            </w: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 xml:space="preserve"> </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Indirizzo________</w:t>
                            </w:r>
                          </w:p>
                          <w:p w14:paraId="6F6F19E0" w14:textId="1CCEFF8E" w:rsidR="00421950"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Coordinatrice</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w:t>
                            </w:r>
                            <w:r w:rsidR="004F2E9C" w:rsidRP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Coordinatore</w:t>
                            </w:r>
                          </w:p>
                          <w:p w14:paraId="0F884A69"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30"/>
                                <w:szCs w:val="30"/>
                              </w:rPr>
                            </w:pP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08A0B32C" id="_x0000_s1027" style="position:absolute;margin-left:0;margin-top:198.6pt;width:403.2pt;height:258.6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ykpgEAAD4DAAAOAAAAZHJzL2Uyb0RvYy54bWyskt1O3DAQhe8r8Q6W77v5YaEQbRZVoKJK&#10;qEWiPIDXsTcWsccam022T9+xNyyU3lXcWBnP5PibM7O6muzAdgqDAdfyalFyppyEzrhtyx9/fft8&#10;wVmIwnViAKdavleBX61PPq1G36gaehg6hYxEXGhG3/I+Rt8URZC9siIswCtHSQ1oRaQQt0WHYiR1&#10;OxR1WZ4XI2DnEaQKgW5vDkm+zvpaKxl/ah1UZEPLiS3mE/O5SWexXolmi8L3Rs4Y4j8orDCOHj1K&#10;3Ygo2DOaf6SskQgBdFxIsAVobaTKPVA3Vfmum4deeJV7IXOCP9oUPk5W/tg9+HtM6MHfgXwKzMEt&#10;0iSq5E0x+tAca1IQ5upJo01/UQtsyn7uj36qKTJJl2dVXZ6fXnImKXdaXyzrOjteiObld48h3iqw&#10;LH20HGlg2UexuwsxAYjmpWSmOQAklDhtJma6GTXdbKDb32PaR9LqAX9zNnx3ZNdltVym8edgefaF&#10;OBi+zWz+ysThGg4LI5wknZbLiJnLwdfnCNpkttcnZzYaUkaeFyptwds4V72u/foPAAAA//8DAFBL&#10;AwQUAAYACAAAACEABiUe+NsAAAAIAQAADwAAAGRycy9kb3ducmV2LnhtbEyPwU7DMBBE70j8g7VI&#10;3KidEpU2xKmgqBduFCSu23gbR9jrKHbT8PeYExxHM5p5U29n78REY+wDaygWCgRxG0zPnYaP9/3d&#10;GkRMyAZdYNLwTRG2zfVVjZUJF36j6ZA6kUs4VqjBpjRUUsbWkse4CANx9k5h9JiyHDtpRrzkcu/k&#10;UqmV9NhzXrA40M5S+3U4ew3z8yfK4CydUHr1Ou2Ll2LntL69mZ8eQSSa018YfvEzOjSZ6RjObKJw&#10;GvKRpOF+87AEke21WpUgjho2RVmCbGr5/0DzAwAA//8DAFBLAQItABQABgAIAAAAIQC2gziS/gAA&#10;AOEBAAATAAAAAAAAAAAAAAAAAAAAAABbQ29udGVudF9UeXBlc10ueG1sUEsBAi0AFAAGAAgAAAAh&#10;ADj9If/WAAAAlAEAAAsAAAAAAAAAAAAAAAAALwEAAF9yZWxzLy5yZWxzUEsBAi0AFAAGAAgAAAAh&#10;ACUmzKSmAQAAPgMAAA4AAAAAAAAAAAAAAAAALgIAAGRycy9lMm9Eb2MueG1sUEsBAi0AFAAGAAgA&#10;AAAhAAYlHvjbAAAACAEAAA8AAAAAAAAAAAAAAAAAAAQAAGRycy9kb3ducmV2LnhtbFBLBQYAAAAA&#10;BAAEAPMAAAAIBQAAAAA=&#10;" filled="f" stroked="f">
                <o:lock v:ext="edit" grouping="t"/>
                <v:textbox>
                  <w:txbxContent>
                    <w:p w14:paraId="42DE4C72"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UDA</w:t>
                      </w:r>
                    </w:p>
                    <w:p w14:paraId="65279657"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di</w:t>
                      </w:r>
                    </w:p>
                    <w:p w14:paraId="3ABF7B25"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Educazione civica</w:t>
                      </w:r>
                    </w:p>
                    <w:p w14:paraId="5EE417BA" w14:textId="510E07E6" w:rsidR="00421950"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 xml:space="preserve">Classe </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___</w:t>
                      </w: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 xml:space="preserve"> </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Indirizzo________</w:t>
                      </w:r>
                    </w:p>
                    <w:p w14:paraId="6F6F19E0" w14:textId="1CCEFF8E" w:rsidR="00421950"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Coordinatrice</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w:t>
                      </w:r>
                      <w:r w:rsidR="004F2E9C" w:rsidRP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Coordinatore</w:t>
                      </w:r>
                    </w:p>
                    <w:p w14:paraId="0F884A69"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30"/>
                          <w:szCs w:val="30"/>
                        </w:rPr>
                      </w:pPr>
                    </w:p>
                  </w:txbxContent>
                </v:textbox>
                <w10:wrap anchorx="margin"/>
              </v:rect>
            </w:pict>
          </mc:Fallback>
        </mc:AlternateContent>
      </w:r>
      <w:r>
        <w:rPr>
          <w:noProof/>
        </w:rPr>
        <w:drawing>
          <wp:anchor distT="0" distB="0" distL="114300" distR="114300" simplePos="0" relativeHeight="251660288" behindDoc="0" locked="0" layoutInCell="1" allowOverlap="1" wp14:anchorId="4548AE08" wp14:editId="10493E7A">
            <wp:simplePos x="0" y="0"/>
            <wp:positionH relativeFrom="margin">
              <wp:align>center</wp:align>
            </wp:positionH>
            <wp:positionV relativeFrom="paragraph">
              <wp:posOffset>862330</wp:posOffset>
            </wp:positionV>
            <wp:extent cx="1463040" cy="1341120"/>
            <wp:effectExtent l="0" t="0" r="0" b="0"/>
            <wp:wrapSquare wrapText="bothSides"/>
            <wp:docPr id="5" name="Immagine 5" descr="Immagine che contiene mammifero, testo, Grandi felini, ga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mammifero, testo, Grandi felini, gat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34112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71A76F2" w14:textId="77777777" w:rsidR="00421950" w:rsidRDefault="00421950" w:rsidP="00421950">
      <w:pPr>
        <w:jc w:val="center"/>
      </w:pPr>
      <w:r>
        <w:rPr>
          <w:rFonts w:ascii="Arial Narrow" w:eastAsia="Arial Narrow" w:hAnsi="Arial Narrow" w:cs="Arial Narrow"/>
          <w:b/>
          <w:sz w:val="32"/>
          <w:szCs w:val="32"/>
        </w:rPr>
        <w:lastRenderedPageBreak/>
        <w:t xml:space="preserve"> </w:t>
      </w:r>
    </w:p>
    <w:p w14:paraId="3D51DF22" w14:textId="77777777" w:rsidR="00421950" w:rsidRDefault="00421950" w:rsidP="00421950"/>
    <w:tbl>
      <w:tblPr>
        <w:tblW w:w="9788" w:type="dxa"/>
        <w:tblInd w:w="-70" w:type="dxa"/>
        <w:tblLayout w:type="fixed"/>
        <w:tblLook w:val="0000" w:firstRow="0" w:lastRow="0" w:firstColumn="0" w:lastColumn="0" w:noHBand="0" w:noVBand="0"/>
      </w:tblPr>
      <w:tblGrid>
        <w:gridCol w:w="2055"/>
        <w:gridCol w:w="2834"/>
        <w:gridCol w:w="4899"/>
      </w:tblGrid>
      <w:tr w:rsidR="00421950" w14:paraId="35A940EA" w14:textId="77777777" w:rsidTr="00730BD0">
        <w:trPr>
          <w:trHeight w:val="580"/>
        </w:trPr>
        <w:tc>
          <w:tcPr>
            <w:tcW w:w="9788"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08E9DE31" w14:textId="77777777" w:rsidR="00421950" w:rsidRPr="00F762E8" w:rsidRDefault="00421950" w:rsidP="00730BD0">
            <w:pPr>
              <w:jc w:val="center"/>
              <w:rPr>
                <w:rFonts w:ascii="Georgia" w:eastAsia="Arial Narrow" w:hAnsi="Georgia" w:cs="Arial Narrow"/>
                <w:b/>
                <w:color w:val="002060"/>
                <w:sz w:val="20"/>
                <w:szCs w:val="20"/>
              </w:rPr>
            </w:pPr>
            <w:r w:rsidRPr="00F762E8">
              <w:rPr>
                <w:rFonts w:ascii="Georgia" w:eastAsia="Arial Narrow" w:hAnsi="Georgia" w:cs="Arial Narrow"/>
                <w:b/>
                <w:color w:val="002060"/>
                <w:sz w:val="20"/>
                <w:szCs w:val="20"/>
              </w:rPr>
              <w:t>UNIT</w:t>
            </w:r>
            <w:r w:rsidRPr="00F762E8">
              <w:rPr>
                <w:rFonts w:ascii="Century Gothic" w:eastAsia="Arial Narrow" w:hAnsi="Century Gothic" w:cs="Arial Narrow"/>
                <w:b/>
                <w:color w:val="002060"/>
                <w:sz w:val="20"/>
                <w:szCs w:val="20"/>
              </w:rPr>
              <w:t>À</w:t>
            </w:r>
            <w:r w:rsidRPr="00F762E8">
              <w:rPr>
                <w:rFonts w:ascii="Georgia" w:eastAsia="Arial Narrow" w:hAnsi="Georgia" w:cs="Arial Narrow"/>
                <w:b/>
                <w:color w:val="002060"/>
                <w:sz w:val="20"/>
                <w:szCs w:val="20"/>
              </w:rPr>
              <w:t xml:space="preserve"> DI APPRENDIMENTO</w:t>
            </w:r>
          </w:p>
          <w:p w14:paraId="616FB633" w14:textId="77777777" w:rsidR="00421950" w:rsidRDefault="00421950" w:rsidP="00730BD0">
            <w:pPr>
              <w:jc w:val="center"/>
              <w:rPr>
                <w:rFonts w:ascii="Georgia" w:eastAsia="Arial Narrow" w:hAnsi="Georgia" w:cs="Arial Narrow"/>
                <w:b/>
                <w:color w:val="002060"/>
                <w:sz w:val="20"/>
                <w:szCs w:val="20"/>
              </w:rPr>
            </w:pPr>
            <w:r w:rsidRPr="00F762E8">
              <w:rPr>
                <w:rFonts w:ascii="Georgia" w:eastAsia="Arial Narrow" w:hAnsi="Georgia" w:cs="Arial Narrow"/>
                <w:b/>
                <w:color w:val="002060"/>
                <w:sz w:val="20"/>
                <w:szCs w:val="20"/>
              </w:rPr>
              <w:t>Educazione Civica</w:t>
            </w:r>
          </w:p>
          <w:p w14:paraId="165995F5" w14:textId="77777777" w:rsidR="00631992" w:rsidRDefault="00631992" w:rsidP="00730BD0">
            <w:pPr>
              <w:jc w:val="center"/>
              <w:rPr>
                <w:rFonts w:ascii="Georgia" w:eastAsia="Arial Narrow" w:hAnsi="Georgia" w:cs="Arial Narrow"/>
                <w:b/>
                <w:color w:val="002060"/>
                <w:sz w:val="20"/>
                <w:szCs w:val="20"/>
              </w:rPr>
            </w:pPr>
            <w:r>
              <w:rPr>
                <w:rFonts w:ascii="Georgia" w:eastAsia="Arial Narrow" w:hAnsi="Georgia" w:cs="Arial Narrow"/>
                <w:b/>
                <w:color w:val="002060"/>
                <w:sz w:val="20"/>
                <w:szCs w:val="20"/>
              </w:rPr>
              <w:t xml:space="preserve">I TRIMESTRE </w:t>
            </w:r>
            <w:r w:rsidR="00A5199C">
              <w:rPr>
                <w:rFonts w:ascii="Georgia" w:eastAsia="Arial Narrow" w:hAnsi="Georgia" w:cs="Arial Narrow"/>
                <w:b/>
                <w:color w:val="002060"/>
                <w:sz w:val="20"/>
                <w:szCs w:val="20"/>
              </w:rPr>
              <w:t>–</w:t>
            </w:r>
            <w:r>
              <w:rPr>
                <w:rFonts w:ascii="Georgia" w:eastAsia="Arial Narrow" w:hAnsi="Georgia" w:cs="Arial Narrow"/>
                <w:b/>
                <w:color w:val="002060"/>
                <w:sz w:val="20"/>
                <w:szCs w:val="20"/>
              </w:rPr>
              <w:t xml:space="preserve"> </w:t>
            </w:r>
            <w:r w:rsidR="00A5199C">
              <w:rPr>
                <w:rFonts w:ascii="Georgia" w:eastAsia="Arial Narrow" w:hAnsi="Georgia" w:cs="Arial Narrow"/>
                <w:b/>
                <w:color w:val="002060"/>
                <w:sz w:val="20"/>
                <w:szCs w:val="20"/>
              </w:rPr>
              <w:t>«COMUNICAZIONE E LINGUAGGIO NON OSTILE_PAROLE DI PACE»</w:t>
            </w:r>
          </w:p>
          <w:p w14:paraId="0EFDB22E" w14:textId="291CCA84" w:rsidR="00A5199C" w:rsidRPr="00F762E8" w:rsidRDefault="00A5199C" w:rsidP="00730BD0">
            <w:pPr>
              <w:jc w:val="center"/>
              <w:rPr>
                <w:rFonts w:ascii="Georgia" w:hAnsi="Georgia"/>
                <w:color w:val="002060"/>
              </w:rPr>
            </w:pPr>
            <w:r>
              <w:rPr>
                <w:rFonts w:ascii="Georgia" w:eastAsia="Arial Narrow" w:hAnsi="Georgia" w:cs="Arial Narrow"/>
                <w:b/>
                <w:color w:val="002060"/>
                <w:sz w:val="20"/>
                <w:szCs w:val="20"/>
              </w:rPr>
              <w:t>PENTAMESTRE – «QUESTIONI DI CITTADINANZA»</w:t>
            </w:r>
          </w:p>
        </w:tc>
      </w:tr>
      <w:tr w:rsidR="00421950" w14:paraId="6C7E4E0F"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3581E9E7"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Compito significativo e prodotti</w:t>
            </w:r>
          </w:p>
        </w:tc>
        <w:tc>
          <w:tcPr>
            <w:tcW w:w="7733" w:type="dxa"/>
            <w:gridSpan w:val="2"/>
            <w:tcBorders>
              <w:top w:val="single" w:sz="4" w:space="0" w:color="000000"/>
              <w:left w:val="single" w:sz="4" w:space="0" w:color="000000"/>
              <w:bottom w:val="single" w:sz="4" w:space="0" w:color="000000"/>
              <w:right w:val="single" w:sz="4" w:space="0" w:color="000000"/>
            </w:tcBorders>
          </w:tcPr>
          <w:p w14:paraId="46202A74" w14:textId="77777777" w:rsidR="00421950" w:rsidRPr="001507A2" w:rsidRDefault="00421950" w:rsidP="00730BD0">
            <w:pPr>
              <w:rPr>
                <w:rFonts w:ascii="Georgia" w:hAnsi="Georgia"/>
                <w:color w:val="002060"/>
                <w:sz w:val="20"/>
                <w:szCs w:val="20"/>
              </w:rPr>
            </w:pPr>
            <w:r>
              <w:rPr>
                <w:rFonts w:ascii="Georgia" w:hAnsi="Georgia"/>
                <w:color w:val="002060"/>
                <w:sz w:val="20"/>
                <w:szCs w:val="20"/>
              </w:rPr>
              <w:t xml:space="preserve">Osservazione esperienziale: il </w:t>
            </w:r>
            <w:r w:rsidRPr="001507A2">
              <w:rPr>
                <w:rFonts w:ascii="Georgia" w:hAnsi="Georgia"/>
                <w:color w:val="002060"/>
                <w:sz w:val="20"/>
                <w:szCs w:val="20"/>
              </w:rPr>
              <w:t>Diario di bordo</w:t>
            </w:r>
            <w:r>
              <w:rPr>
                <w:rFonts w:ascii="Georgia" w:hAnsi="Georgia"/>
                <w:color w:val="002060"/>
                <w:sz w:val="20"/>
                <w:szCs w:val="20"/>
              </w:rPr>
              <w:t xml:space="preserve"> </w:t>
            </w:r>
          </w:p>
          <w:p w14:paraId="5B09877F" w14:textId="77777777" w:rsidR="00421950" w:rsidRPr="00F762E8" w:rsidRDefault="00421950" w:rsidP="00730BD0">
            <w:pPr>
              <w:rPr>
                <w:color w:val="002060"/>
              </w:rPr>
            </w:pPr>
            <w:r w:rsidRPr="001507A2">
              <w:rPr>
                <w:rFonts w:ascii="Georgia" w:hAnsi="Georgia"/>
                <w:color w:val="002060"/>
                <w:sz w:val="20"/>
                <w:szCs w:val="20"/>
              </w:rPr>
              <w:t>Restituzione finale</w:t>
            </w:r>
            <w:r>
              <w:rPr>
                <w:rFonts w:ascii="Georgia" w:hAnsi="Georgia"/>
                <w:color w:val="002060"/>
                <w:sz w:val="20"/>
                <w:szCs w:val="20"/>
              </w:rPr>
              <w:t>:</w:t>
            </w:r>
            <w:r w:rsidRPr="001507A2">
              <w:rPr>
                <w:rFonts w:ascii="Georgia" w:hAnsi="Georgia"/>
                <w:color w:val="002060"/>
                <w:sz w:val="20"/>
                <w:szCs w:val="20"/>
              </w:rPr>
              <w:t xml:space="preserve"> “Il mio percorso di cittadinanza attiva: cosa so? Come sono cambiata/o?”</w:t>
            </w:r>
          </w:p>
          <w:p w14:paraId="179FE76F" w14:textId="77777777" w:rsidR="00421950" w:rsidRPr="00F762E8" w:rsidRDefault="00421950" w:rsidP="00730BD0">
            <w:pPr>
              <w:rPr>
                <w:color w:val="002060"/>
              </w:rPr>
            </w:pPr>
          </w:p>
        </w:tc>
      </w:tr>
      <w:tr w:rsidR="00421950" w14:paraId="536EFD8D" w14:textId="77777777" w:rsidTr="00F56ECC">
        <w:trPr>
          <w:trHeight w:val="344"/>
        </w:trPr>
        <w:tc>
          <w:tcPr>
            <w:tcW w:w="9788"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44859341" w14:textId="26F6AB10" w:rsidR="00421950" w:rsidRPr="00F762E8" w:rsidRDefault="00A5199C" w:rsidP="00730BD0">
            <w:pPr>
              <w:jc w:val="center"/>
              <w:rPr>
                <w:rFonts w:ascii="Georgia" w:hAnsi="Georgia"/>
                <w:color w:val="002060"/>
              </w:rPr>
            </w:pPr>
            <w:r>
              <w:rPr>
                <w:rFonts w:ascii="Georgia" w:eastAsia="Arial Narrow" w:hAnsi="Georgia" w:cs="Arial Narrow"/>
                <w:b/>
                <w:i/>
                <w:color w:val="002060"/>
                <w:sz w:val="18"/>
                <w:szCs w:val="18"/>
              </w:rPr>
              <w:t>TRAGUARDI DI COMPETENZA</w:t>
            </w:r>
          </w:p>
        </w:tc>
      </w:tr>
      <w:tr w:rsidR="00421950" w14:paraId="20079385" w14:textId="77777777" w:rsidTr="00730BD0">
        <w:tc>
          <w:tcPr>
            <w:tcW w:w="9788" w:type="dxa"/>
            <w:gridSpan w:val="3"/>
            <w:tcBorders>
              <w:top w:val="single" w:sz="4" w:space="0" w:color="000000"/>
              <w:left w:val="single" w:sz="4" w:space="0" w:color="000000"/>
              <w:bottom w:val="single" w:sz="4" w:space="0" w:color="000000"/>
              <w:right w:val="single" w:sz="4" w:space="0" w:color="000000"/>
            </w:tcBorders>
          </w:tcPr>
          <w:p w14:paraId="2FE1822D" w14:textId="77777777" w:rsidR="00421950" w:rsidRPr="00A5199C" w:rsidRDefault="00A5199C" w:rsidP="00A5199C">
            <w:pPr>
              <w:jc w:val="both"/>
              <w:rPr>
                <w:b/>
                <w:bCs/>
                <w:color w:val="002060"/>
              </w:rPr>
            </w:pPr>
            <w:r w:rsidRPr="00A5199C">
              <w:rPr>
                <w:b/>
                <w:bCs/>
                <w:color w:val="002060"/>
              </w:rPr>
              <w:t>Nucleo concettuale: COSTITUZIONE</w:t>
            </w:r>
          </w:p>
          <w:p w14:paraId="3B69CBDF" w14:textId="77777777" w:rsidR="00A5199C" w:rsidRPr="00A5199C" w:rsidRDefault="00A5199C" w:rsidP="00A5199C">
            <w:pPr>
              <w:jc w:val="both"/>
              <w:rPr>
                <w:color w:val="002060"/>
                <w:sz w:val="20"/>
                <w:szCs w:val="20"/>
              </w:rPr>
            </w:pPr>
            <w:r w:rsidRPr="00A5199C">
              <w:rPr>
                <w:color w:val="002060"/>
                <w:sz w:val="20"/>
                <w:szCs w:val="20"/>
              </w:rPr>
              <w:t>Collocare l’esperienza personale in un sistema di regole fondato sul reciproco riconoscimento dei diritti garantiti dalla Costituzione, a tutela della persona, della collettività e dell’ambiente.</w:t>
            </w:r>
          </w:p>
          <w:p w14:paraId="64BEF790" w14:textId="77777777" w:rsidR="00A5199C" w:rsidRPr="00A5199C" w:rsidRDefault="00A5199C" w:rsidP="00A5199C">
            <w:pPr>
              <w:jc w:val="both"/>
              <w:rPr>
                <w:color w:val="002060"/>
                <w:sz w:val="20"/>
                <w:szCs w:val="20"/>
              </w:rPr>
            </w:pPr>
            <w:r w:rsidRPr="00A5199C">
              <w:rPr>
                <w:color w:val="002060"/>
                <w:sz w:val="20"/>
                <w:szCs w:val="20"/>
              </w:rPr>
              <w:t>Collaborare e partecipare.</w:t>
            </w:r>
          </w:p>
          <w:p w14:paraId="7F489EF8" w14:textId="0D2C2914" w:rsidR="00A5199C" w:rsidRPr="00F762E8" w:rsidRDefault="00A5199C" w:rsidP="00A5199C">
            <w:pPr>
              <w:jc w:val="both"/>
              <w:rPr>
                <w:color w:val="002060"/>
              </w:rPr>
            </w:pPr>
            <w:r w:rsidRPr="00A5199C">
              <w:rPr>
                <w:color w:val="002060"/>
                <w:sz w:val="20"/>
                <w:szCs w:val="20"/>
              </w:rPr>
              <w:t>Agire in modo autonomo e responsabile.</w:t>
            </w:r>
          </w:p>
        </w:tc>
      </w:tr>
      <w:tr w:rsidR="00421950" w14:paraId="5EE61B9F" w14:textId="77777777" w:rsidTr="00730BD0">
        <w:tc>
          <w:tcPr>
            <w:tcW w:w="9788" w:type="dxa"/>
            <w:gridSpan w:val="3"/>
            <w:tcBorders>
              <w:top w:val="single" w:sz="4" w:space="0" w:color="000000"/>
              <w:left w:val="single" w:sz="4" w:space="0" w:color="000000"/>
              <w:bottom w:val="single" w:sz="4" w:space="0" w:color="000000"/>
              <w:right w:val="single" w:sz="4" w:space="0" w:color="000000"/>
            </w:tcBorders>
          </w:tcPr>
          <w:p w14:paraId="7824B887" w14:textId="77777777" w:rsidR="00421950" w:rsidRPr="00A5199C" w:rsidRDefault="00A5199C" w:rsidP="00730BD0">
            <w:pPr>
              <w:rPr>
                <w:b/>
                <w:bCs/>
                <w:color w:val="002060"/>
              </w:rPr>
            </w:pPr>
            <w:r w:rsidRPr="00A5199C">
              <w:rPr>
                <w:b/>
                <w:bCs/>
                <w:color w:val="002060"/>
              </w:rPr>
              <w:t>Nucleo concettuale: SVILUPPO SOSTENIBILE E AMBIENTE</w:t>
            </w:r>
          </w:p>
          <w:p w14:paraId="3BA8A4A6" w14:textId="1658BA8C" w:rsidR="009C3C23" w:rsidRPr="009C3C23" w:rsidRDefault="009C3C23" w:rsidP="009C3C23">
            <w:pPr>
              <w:rPr>
                <w:color w:val="002060"/>
                <w:sz w:val="20"/>
                <w:szCs w:val="20"/>
              </w:rPr>
            </w:pPr>
            <w:r w:rsidRPr="009C3C23">
              <w:rPr>
                <w:color w:val="002060"/>
                <w:sz w:val="20"/>
                <w:szCs w:val="20"/>
              </w:rPr>
              <w:t>Individuare e attuare azioni di riduzione dell’impatto ecologico, anche grazie al progresso scientifico e tecnologico, nei comportamenti quotidiani dei singoli e delle comunità. Individuare nel proprio stile di vita modelli sostenibili di consumo, con un focus specifico su acqua ed energia.</w:t>
            </w:r>
          </w:p>
          <w:p w14:paraId="3BB9B874" w14:textId="4ACF61C6" w:rsidR="00A5199C" w:rsidRPr="00F762E8" w:rsidRDefault="009C3C23" w:rsidP="009C3C23">
            <w:pPr>
              <w:rPr>
                <w:color w:val="002060"/>
              </w:rPr>
            </w:pPr>
            <w:r w:rsidRPr="009C3C23">
              <w:rPr>
                <w:color w:val="002060"/>
                <w:sz w:val="20"/>
                <w:szCs w:val="20"/>
              </w:rPr>
              <w:t>Compiere le scelte di partecipazione alla vita pubblica e di cittadinanza coerentemente agli obiettivi di sostenibilità sanciti a livello comunitario attraverso l’Agenda 2030 per lo sviluppo sostenibile.</w:t>
            </w:r>
          </w:p>
        </w:tc>
      </w:tr>
      <w:tr w:rsidR="00421950" w14:paraId="576730A6" w14:textId="77777777" w:rsidTr="00730BD0">
        <w:tc>
          <w:tcPr>
            <w:tcW w:w="9788" w:type="dxa"/>
            <w:gridSpan w:val="3"/>
            <w:tcBorders>
              <w:top w:val="single" w:sz="4" w:space="0" w:color="000000"/>
              <w:left w:val="single" w:sz="4" w:space="0" w:color="000000"/>
              <w:bottom w:val="single" w:sz="4" w:space="0" w:color="000000"/>
              <w:right w:val="single" w:sz="4" w:space="0" w:color="000000"/>
            </w:tcBorders>
          </w:tcPr>
          <w:p w14:paraId="33E3102F" w14:textId="77777777" w:rsidR="00421950" w:rsidRPr="009C3C23" w:rsidRDefault="009C3C23" w:rsidP="00730BD0">
            <w:pPr>
              <w:rPr>
                <w:b/>
                <w:bCs/>
                <w:color w:val="002060"/>
              </w:rPr>
            </w:pPr>
            <w:r w:rsidRPr="009C3C23">
              <w:rPr>
                <w:b/>
                <w:bCs/>
                <w:color w:val="002060"/>
              </w:rPr>
              <w:t>Nucleo concettuale: CITTADINANZA DIGITALE</w:t>
            </w:r>
          </w:p>
          <w:p w14:paraId="303C9F95" w14:textId="7A012FA6" w:rsidR="009C3C23" w:rsidRPr="009C3C23" w:rsidRDefault="009C3C23" w:rsidP="009C3C23">
            <w:pPr>
              <w:rPr>
                <w:color w:val="002060"/>
                <w:sz w:val="20"/>
                <w:szCs w:val="20"/>
              </w:rPr>
            </w:pPr>
            <w:r w:rsidRPr="009C3C23">
              <w:rPr>
                <w:color w:val="002060"/>
                <w:sz w:val="20"/>
                <w:szCs w:val="20"/>
              </w:rPr>
              <w:t>Esercitare i principi della cittadinanza digitale, con competenza e coerenza rispetto al sistema integrato di valori che regolano la vita democratica.</w:t>
            </w:r>
          </w:p>
          <w:p w14:paraId="32D84385" w14:textId="5150C4BB" w:rsidR="009C3C23" w:rsidRPr="009C3C23" w:rsidRDefault="009C3C23" w:rsidP="009C3C23">
            <w:pPr>
              <w:rPr>
                <w:color w:val="002060"/>
                <w:sz w:val="20"/>
                <w:szCs w:val="20"/>
              </w:rPr>
            </w:pPr>
            <w:r w:rsidRPr="009C3C23">
              <w:rPr>
                <w:color w:val="002060"/>
                <w:sz w:val="20"/>
                <w:szCs w:val="20"/>
              </w:rPr>
              <w:t>Sviluppare la capacità di accedere alle informazioni, alle fonti, ai contenuti digitali, in modo critico, responsabile e consapevole.</w:t>
            </w:r>
          </w:p>
          <w:p w14:paraId="552A6B67" w14:textId="04CA18FF" w:rsidR="009C3C23" w:rsidRPr="00F762E8" w:rsidRDefault="009C3C23" w:rsidP="00730BD0">
            <w:pPr>
              <w:rPr>
                <w:color w:val="002060"/>
              </w:rPr>
            </w:pPr>
            <w:r w:rsidRPr="009C3C23">
              <w:rPr>
                <w:color w:val="002060"/>
                <w:sz w:val="20"/>
                <w:szCs w:val="20"/>
              </w:rPr>
              <w:t>Adottare soluzioni e strategie per proteggere sé stessi e gli altri da rischi per la salute e minacce al benessere psico-fisico quando si utilizzano le tecnologie digitali, anche legati a bullismo e cyberbullismo, utilizzando responsabilmente le tecnologie per il benessere e l’inclusione sociale.</w:t>
            </w:r>
          </w:p>
        </w:tc>
      </w:tr>
      <w:tr w:rsidR="00421950" w14:paraId="5505F7A0" w14:textId="77777777" w:rsidTr="00730BD0">
        <w:tc>
          <w:tcPr>
            <w:tcW w:w="4889" w:type="dxa"/>
            <w:gridSpan w:val="2"/>
            <w:tcBorders>
              <w:top w:val="single" w:sz="4" w:space="0" w:color="000000"/>
              <w:left w:val="single" w:sz="4" w:space="0" w:color="000000"/>
              <w:bottom w:val="single" w:sz="4" w:space="0" w:color="000000"/>
            </w:tcBorders>
            <w:shd w:val="clear" w:color="auto" w:fill="9CC2E5" w:themeFill="accent1" w:themeFillTint="99"/>
          </w:tcPr>
          <w:p w14:paraId="2CC22F2A" w14:textId="77777777" w:rsidR="00421950" w:rsidRPr="00F762E8" w:rsidRDefault="00421950" w:rsidP="00730BD0">
            <w:pPr>
              <w:keepNext/>
              <w:jc w:val="center"/>
              <w:rPr>
                <w:rFonts w:ascii="Georgia" w:hAnsi="Georgia"/>
                <w:color w:val="002060"/>
              </w:rPr>
            </w:pPr>
            <w:r w:rsidRPr="00F762E8">
              <w:rPr>
                <w:rFonts w:ascii="Georgia" w:eastAsia="Arial Narrow" w:hAnsi="Georgia" w:cs="Arial Narrow"/>
                <w:b/>
                <w:i/>
                <w:color w:val="002060"/>
                <w:sz w:val="18"/>
                <w:szCs w:val="18"/>
              </w:rPr>
              <w:t>Abilità</w:t>
            </w:r>
          </w:p>
          <w:p w14:paraId="30983673" w14:textId="77777777" w:rsidR="00421950" w:rsidRPr="00F762E8" w:rsidRDefault="00421950" w:rsidP="00730BD0">
            <w:pPr>
              <w:jc w:val="center"/>
              <w:rPr>
                <w:rFonts w:ascii="Georgia" w:hAnsi="Georgia"/>
                <w:color w:val="002060"/>
              </w:rPr>
            </w:pPr>
          </w:p>
        </w:tc>
        <w:tc>
          <w:tcPr>
            <w:tcW w:w="489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5A6DAB99" w14:textId="77777777" w:rsidR="00421950" w:rsidRPr="00F762E8" w:rsidRDefault="00421950" w:rsidP="00730BD0">
            <w:pPr>
              <w:keepNext/>
              <w:jc w:val="center"/>
              <w:rPr>
                <w:rFonts w:ascii="Georgia" w:hAnsi="Georgia"/>
                <w:color w:val="002060"/>
              </w:rPr>
            </w:pPr>
            <w:r w:rsidRPr="00F762E8">
              <w:rPr>
                <w:rFonts w:ascii="Georgia" w:eastAsia="Arial Narrow" w:hAnsi="Georgia" w:cs="Arial Narrow"/>
                <w:b/>
                <w:i/>
                <w:color w:val="002060"/>
                <w:sz w:val="18"/>
                <w:szCs w:val="18"/>
              </w:rPr>
              <w:t>Conoscenze</w:t>
            </w:r>
          </w:p>
          <w:p w14:paraId="3C5CF3E9" w14:textId="77777777" w:rsidR="00421950" w:rsidRPr="00F762E8" w:rsidRDefault="00421950" w:rsidP="00730BD0">
            <w:pPr>
              <w:jc w:val="center"/>
              <w:rPr>
                <w:rFonts w:ascii="Georgia" w:hAnsi="Georgia"/>
                <w:color w:val="002060"/>
              </w:rPr>
            </w:pPr>
          </w:p>
        </w:tc>
      </w:tr>
      <w:tr w:rsidR="00421950" w14:paraId="1E598333" w14:textId="77777777" w:rsidTr="00730BD0">
        <w:trPr>
          <w:trHeight w:val="1550"/>
        </w:trPr>
        <w:tc>
          <w:tcPr>
            <w:tcW w:w="4889" w:type="dxa"/>
            <w:gridSpan w:val="2"/>
            <w:vMerge w:val="restart"/>
            <w:tcBorders>
              <w:top w:val="single" w:sz="4" w:space="0" w:color="000000"/>
              <w:left w:val="single" w:sz="4" w:space="0" w:color="000000"/>
            </w:tcBorders>
          </w:tcPr>
          <w:p w14:paraId="60F9A7FD"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Conoscere, comprendere e saper discutere sulle tematiche trattate</w:t>
            </w:r>
          </w:p>
          <w:p w14:paraId="64AE8035"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Saper confrontare e argomentare con coerenza le proprie tesi nel rispetto delle altrui posizioni</w:t>
            </w:r>
          </w:p>
          <w:p w14:paraId="15794F4B"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Conoscere le regole e saperle rispettare con consapevolezza</w:t>
            </w:r>
          </w:p>
          <w:p w14:paraId="69E3A225"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Saper condividere responsabilità nel gruppo</w:t>
            </w:r>
          </w:p>
          <w:p w14:paraId="5CD06498"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Essere partecipi alle attività proposte</w:t>
            </w:r>
          </w:p>
          <w:p w14:paraId="41AFFE6D"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Saper collaborare con interesse e in modo propositivo</w:t>
            </w:r>
          </w:p>
          <w:p w14:paraId="17C061F5"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Saper riconoscere i conflitti e riuscire a mediare guardando agli interessi comuni</w:t>
            </w:r>
          </w:p>
          <w:p w14:paraId="4A7ABCFC"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Acquisire comportamenti sostenibili al fine di ridurre il proprio impatto sull’ambiente</w:t>
            </w:r>
          </w:p>
          <w:p w14:paraId="61B0E63D" w14:textId="77777777" w:rsidR="00421950" w:rsidRPr="009C3C23" w:rsidRDefault="00421950" w:rsidP="009C3C23">
            <w:pPr>
              <w:pStyle w:val="Paragrafoelenco"/>
              <w:numPr>
                <w:ilvl w:val="0"/>
                <w:numId w:val="20"/>
              </w:numPr>
              <w:jc w:val="left"/>
              <w:rPr>
                <w:color w:val="002060"/>
              </w:rPr>
            </w:pPr>
            <w:r w:rsidRPr="009C3C23">
              <w:rPr>
                <w:rFonts w:ascii="Georgia" w:hAnsi="Georgia"/>
                <w:color w:val="002060"/>
                <w:sz w:val="18"/>
                <w:szCs w:val="18"/>
              </w:rPr>
              <w:t>Sapere usare e gestire strumenti informatici</w:t>
            </w:r>
          </w:p>
        </w:tc>
        <w:tc>
          <w:tcPr>
            <w:tcW w:w="4899" w:type="dxa"/>
            <w:tcBorders>
              <w:top w:val="single" w:sz="4" w:space="0" w:color="000000"/>
              <w:left w:val="single" w:sz="4" w:space="0" w:color="000000"/>
              <w:bottom w:val="single" w:sz="4" w:space="0" w:color="auto"/>
              <w:right w:val="single" w:sz="4" w:space="0" w:color="000000"/>
            </w:tcBorders>
          </w:tcPr>
          <w:p w14:paraId="5A7D9211" w14:textId="6530BCAC" w:rsidR="00421950" w:rsidRPr="001D29E8" w:rsidRDefault="009C3C23" w:rsidP="00730BD0">
            <w:pPr>
              <w:jc w:val="both"/>
              <w:rPr>
                <w:rFonts w:ascii="Georgia" w:hAnsi="Georgia"/>
                <w:color w:val="002060"/>
                <w:sz w:val="18"/>
                <w:szCs w:val="18"/>
              </w:rPr>
            </w:pPr>
            <w:r>
              <w:rPr>
                <w:rFonts w:ascii="Georgia" w:hAnsi="Georgia"/>
                <w:color w:val="002060"/>
                <w:sz w:val="18"/>
                <w:szCs w:val="18"/>
              </w:rPr>
              <w:t>UDA</w:t>
            </w:r>
            <w:r w:rsidR="00362850">
              <w:rPr>
                <w:rFonts w:ascii="Georgia" w:hAnsi="Georgia"/>
                <w:color w:val="002060"/>
                <w:sz w:val="18"/>
                <w:szCs w:val="18"/>
              </w:rPr>
              <w:t xml:space="preserve"> </w:t>
            </w:r>
            <w:r w:rsidR="00F56ECC">
              <w:rPr>
                <w:rFonts w:ascii="Georgia" w:hAnsi="Georgia"/>
                <w:color w:val="002060"/>
                <w:sz w:val="18"/>
                <w:szCs w:val="18"/>
              </w:rPr>
              <w:t>-</w:t>
            </w:r>
            <w:r>
              <w:rPr>
                <w:rFonts w:ascii="Georgia" w:hAnsi="Georgia"/>
                <w:color w:val="002060"/>
                <w:sz w:val="18"/>
                <w:szCs w:val="18"/>
              </w:rPr>
              <w:t xml:space="preserve"> I TRIMESTRE</w:t>
            </w:r>
          </w:p>
        </w:tc>
      </w:tr>
      <w:tr w:rsidR="00421950" w14:paraId="1D0BBFAA" w14:textId="77777777" w:rsidTr="00730BD0">
        <w:trPr>
          <w:trHeight w:val="168"/>
        </w:trPr>
        <w:tc>
          <w:tcPr>
            <w:tcW w:w="4889" w:type="dxa"/>
            <w:gridSpan w:val="2"/>
            <w:vMerge/>
            <w:tcBorders>
              <w:left w:val="single" w:sz="4" w:space="0" w:color="000000"/>
              <w:bottom w:val="nil"/>
            </w:tcBorders>
          </w:tcPr>
          <w:p w14:paraId="6B0AFA04" w14:textId="77777777" w:rsidR="00421950" w:rsidRPr="00A860EB" w:rsidRDefault="00421950" w:rsidP="00730BD0">
            <w:pPr>
              <w:rPr>
                <w:rFonts w:ascii="Georgia" w:hAnsi="Georgia"/>
                <w:color w:val="002060"/>
                <w:sz w:val="18"/>
                <w:szCs w:val="18"/>
              </w:rPr>
            </w:pPr>
          </w:p>
        </w:tc>
        <w:tc>
          <w:tcPr>
            <w:tcW w:w="4899" w:type="dxa"/>
            <w:tcBorders>
              <w:top w:val="single" w:sz="4" w:space="0" w:color="auto"/>
              <w:left w:val="single" w:sz="4" w:space="0" w:color="000000"/>
              <w:bottom w:val="single" w:sz="4" w:space="0" w:color="auto"/>
              <w:right w:val="single" w:sz="4" w:space="0" w:color="000000"/>
            </w:tcBorders>
          </w:tcPr>
          <w:p w14:paraId="69616DB2" w14:textId="67A5EA2A" w:rsidR="00421950" w:rsidRDefault="009C3C23" w:rsidP="00730BD0">
            <w:pPr>
              <w:jc w:val="both"/>
              <w:rPr>
                <w:rFonts w:ascii="Georgia" w:hAnsi="Georgia"/>
                <w:color w:val="002060"/>
                <w:sz w:val="18"/>
                <w:szCs w:val="18"/>
              </w:rPr>
            </w:pPr>
            <w:r>
              <w:rPr>
                <w:rFonts w:ascii="Georgia" w:hAnsi="Georgia"/>
                <w:color w:val="002060"/>
                <w:sz w:val="18"/>
                <w:szCs w:val="18"/>
              </w:rPr>
              <w:t xml:space="preserve">UDA </w:t>
            </w:r>
            <w:r w:rsidR="00F56ECC">
              <w:rPr>
                <w:rFonts w:ascii="Georgia" w:hAnsi="Georgia"/>
                <w:color w:val="002060"/>
                <w:sz w:val="18"/>
                <w:szCs w:val="18"/>
              </w:rPr>
              <w:t xml:space="preserve">- </w:t>
            </w:r>
            <w:r>
              <w:rPr>
                <w:rFonts w:ascii="Georgia" w:hAnsi="Georgia"/>
                <w:color w:val="002060"/>
                <w:sz w:val="18"/>
                <w:szCs w:val="18"/>
              </w:rPr>
              <w:t>PENTAMESTRE</w:t>
            </w:r>
          </w:p>
          <w:p w14:paraId="591769D5" w14:textId="77777777" w:rsidR="00421950" w:rsidRDefault="00421950" w:rsidP="00730BD0">
            <w:pPr>
              <w:jc w:val="both"/>
              <w:rPr>
                <w:rFonts w:ascii="Georgia" w:hAnsi="Georgia"/>
                <w:color w:val="002060"/>
                <w:sz w:val="18"/>
                <w:szCs w:val="18"/>
              </w:rPr>
            </w:pPr>
          </w:p>
          <w:p w14:paraId="34492353" w14:textId="77777777" w:rsidR="00421950" w:rsidRDefault="00421950" w:rsidP="00730BD0">
            <w:pPr>
              <w:jc w:val="both"/>
              <w:rPr>
                <w:rFonts w:ascii="Georgia" w:hAnsi="Georgia"/>
                <w:color w:val="002060"/>
                <w:sz w:val="18"/>
                <w:szCs w:val="18"/>
              </w:rPr>
            </w:pPr>
          </w:p>
          <w:p w14:paraId="5C5C6EE0" w14:textId="77777777" w:rsidR="00421950" w:rsidRDefault="00421950" w:rsidP="00730BD0">
            <w:pPr>
              <w:jc w:val="both"/>
              <w:rPr>
                <w:rFonts w:ascii="Georgia" w:hAnsi="Georgia"/>
                <w:color w:val="002060"/>
                <w:sz w:val="18"/>
                <w:szCs w:val="18"/>
              </w:rPr>
            </w:pPr>
          </w:p>
          <w:p w14:paraId="1F265807" w14:textId="10E853E3" w:rsidR="00421950" w:rsidRPr="00D93425" w:rsidRDefault="00421950" w:rsidP="00730BD0">
            <w:pPr>
              <w:jc w:val="both"/>
              <w:rPr>
                <w:rFonts w:ascii="Georgia" w:hAnsi="Georgia"/>
                <w:color w:val="002060"/>
                <w:sz w:val="18"/>
                <w:szCs w:val="18"/>
              </w:rPr>
            </w:pPr>
          </w:p>
        </w:tc>
      </w:tr>
      <w:tr w:rsidR="00421950" w14:paraId="1BD654A4" w14:textId="77777777" w:rsidTr="00730BD0">
        <w:trPr>
          <w:trHeight w:val="311"/>
        </w:trPr>
        <w:tc>
          <w:tcPr>
            <w:tcW w:w="2055" w:type="dxa"/>
            <w:tcBorders>
              <w:top w:val="single" w:sz="4" w:space="0" w:color="000000"/>
              <w:left w:val="single" w:sz="4" w:space="0" w:color="000000"/>
              <w:bottom w:val="single" w:sz="4" w:space="0" w:color="000000"/>
            </w:tcBorders>
            <w:shd w:val="clear" w:color="auto" w:fill="9CC2E5" w:themeFill="accent1" w:themeFillTint="99"/>
          </w:tcPr>
          <w:p w14:paraId="02392A07"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Utenti destinatari</w:t>
            </w:r>
          </w:p>
        </w:tc>
        <w:tc>
          <w:tcPr>
            <w:tcW w:w="7733" w:type="dxa"/>
            <w:gridSpan w:val="2"/>
            <w:tcBorders>
              <w:top w:val="single" w:sz="4" w:space="0" w:color="000000"/>
              <w:left w:val="single" w:sz="4" w:space="0" w:color="000000"/>
              <w:bottom w:val="single" w:sz="4" w:space="0" w:color="000000"/>
              <w:right w:val="single" w:sz="4" w:space="0" w:color="000000"/>
            </w:tcBorders>
          </w:tcPr>
          <w:p w14:paraId="660E1293" w14:textId="28861F8A" w:rsidR="00421950" w:rsidRPr="00B824BD" w:rsidRDefault="00421950" w:rsidP="00730BD0">
            <w:pPr>
              <w:rPr>
                <w:rFonts w:ascii="Georgia" w:hAnsi="Georgia"/>
                <w:color w:val="002060"/>
                <w:sz w:val="16"/>
                <w:szCs w:val="16"/>
              </w:rPr>
            </w:pPr>
            <w:r w:rsidRPr="00B824BD">
              <w:rPr>
                <w:rFonts w:ascii="Georgia" w:hAnsi="Georgia"/>
                <w:color w:val="002060"/>
                <w:sz w:val="16"/>
                <w:szCs w:val="16"/>
              </w:rPr>
              <w:t>Classe</w:t>
            </w:r>
            <w:r w:rsidR="00996135">
              <w:rPr>
                <w:rFonts w:ascii="Georgia" w:hAnsi="Georgia"/>
                <w:color w:val="002060"/>
                <w:sz w:val="16"/>
                <w:szCs w:val="16"/>
              </w:rPr>
              <w:t>……</w:t>
            </w:r>
            <w:r w:rsidRPr="00B824BD">
              <w:rPr>
                <w:rFonts w:ascii="Georgia" w:hAnsi="Georgia"/>
                <w:color w:val="002060"/>
                <w:sz w:val="16"/>
                <w:szCs w:val="16"/>
              </w:rPr>
              <w:t xml:space="preserve"> </w:t>
            </w:r>
            <w:r w:rsidR="00996135">
              <w:rPr>
                <w:rFonts w:ascii="Georgia" w:hAnsi="Georgia"/>
                <w:color w:val="002060"/>
                <w:sz w:val="16"/>
                <w:szCs w:val="16"/>
              </w:rPr>
              <w:t>Indirizzo…….</w:t>
            </w:r>
          </w:p>
          <w:p w14:paraId="44EB8EE9" w14:textId="3E7FF2EA" w:rsidR="00421950" w:rsidRPr="00D45204" w:rsidRDefault="00421950" w:rsidP="00730BD0">
            <w:pPr>
              <w:rPr>
                <w:rFonts w:ascii="Georgia" w:hAnsi="Georgia"/>
                <w:color w:val="002060"/>
                <w:sz w:val="16"/>
                <w:szCs w:val="16"/>
              </w:rPr>
            </w:pPr>
            <w:r>
              <w:rPr>
                <w:rFonts w:ascii="Georgia" w:hAnsi="Georgia"/>
                <w:color w:val="002060"/>
                <w:sz w:val="16"/>
                <w:szCs w:val="16"/>
              </w:rPr>
              <w:t xml:space="preserve">………. </w:t>
            </w:r>
            <w:r w:rsidRPr="00B824BD">
              <w:rPr>
                <w:rFonts w:ascii="Georgia" w:hAnsi="Georgia"/>
                <w:color w:val="002060"/>
                <w:sz w:val="16"/>
                <w:szCs w:val="16"/>
              </w:rPr>
              <w:t>studentesse e</w:t>
            </w:r>
            <w:r>
              <w:rPr>
                <w:rFonts w:ascii="Georgia" w:hAnsi="Georgia"/>
                <w:color w:val="002060"/>
                <w:sz w:val="16"/>
                <w:szCs w:val="16"/>
              </w:rPr>
              <w:t xml:space="preserve"> …………</w:t>
            </w:r>
            <w:r w:rsidRPr="00B824BD">
              <w:rPr>
                <w:rFonts w:ascii="Georgia" w:hAnsi="Georgia"/>
                <w:color w:val="002060"/>
                <w:sz w:val="16"/>
                <w:szCs w:val="16"/>
              </w:rPr>
              <w:t xml:space="preserve">  studenti</w:t>
            </w:r>
          </w:p>
        </w:tc>
      </w:tr>
      <w:tr w:rsidR="00421950" w14:paraId="69244007"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0879E2CF" w14:textId="77777777" w:rsidR="00421950" w:rsidRPr="00F762E8" w:rsidRDefault="00421950" w:rsidP="00730BD0">
            <w:pPr>
              <w:rPr>
                <w:rFonts w:ascii="Georgia" w:hAnsi="Georgia"/>
                <w:color w:val="002060"/>
              </w:rPr>
            </w:pPr>
            <w:r>
              <w:rPr>
                <w:rFonts w:ascii="Georgia" w:eastAsia="Arial Narrow" w:hAnsi="Georgia" w:cs="Arial Narrow"/>
                <w:b/>
                <w:i/>
                <w:color w:val="002060"/>
                <w:sz w:val="18"/>
                <w:szCs w:val="18"/>
              </w:rPr>
              <w:t>Attività</w:t>
            </w:r>
          </w:p>
        </w:tc>
        <w:tc>
          <w:tcPr>
            <w:tcW w:w="7733" w:type="dxa"/>
            <w:gridSpan w:val="2"/>
            <w:tcBorders>
              <w:top w:val="single" w:sz="4" w:space="0" w:color="000000"/>
              <w:left w:val="single" w:sz="4" w:space="0" w:color="000000"/>
              <w:bottom w:val="single" w:sz="4" w:space="0" w:color="000000"/>
              <w:right w:val="single" w:sz="4" w:space="0" w:color="000000"/>
            </w:tcBorders>
          </w:tcPr>
          <w:p w14:paraId="5903280C" w14:textId="43FAE5EA" w:rsidR="00421950" w:rsidRPr="00F762E8" w:rsidRDefault="00421950" w:rsidP="00730BD0">
            <w:pPr>
              <w:rPr>
                <w:color w:val="002060"/>
              </w:rPr>
            </w:pPr>
          </w:p>
        </w:tc>
      </w:tr>
      <w:tr w:rsidR="00421950" w14:paraId="6E8461F3"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2EB94D6C" w14:textId="77777777" w:rsidR="00421950" w:rsidRDefault="00421950" w:rsidP="00730BD0">
            <w:pPr>
              <w:rPr>
                <w:rFonts w:ascii="Georgia" w:eastAsia="Arial Narrow" w:hAnsi="Georgia" w:cs="Arial Narrow"/>
                <w:b/>
                <w:i/>
                <w:color w:val="002060"/>
                <w:sz w:val="18"/>
                <w:szCs w:val="18"/>
              </w:rPr>
            </w:pPr>
            <w:r w:rsidRPr="00F762E8">
              <w:rPr>
                <w:rFonts w:ascii="Georgia" w:eastAsia="Arial Narrow" w:hAnsi="Georgia" w:cs="Arial Narrow"/>
                <w:b/>
                <w:i/>
                <w:color w:val="002060"/>
                <w:sz w:val="18"/>
                <w:szCs w:val="18"/>
              </w:rPr>
              <w:t xml:space="preserve">Tempi </w:t>
            </w:r>
          </w:p>
          <w:p w14:paraId="15DBEBE6" w14:textId="77777777" w:rsidR="00421950" w:rsidRPr="001E6964" w:rsidRDefault="00421950" w:rsidP="00730BD0">
            <w:pPr>
              <w:rPr>
                <w:rFonts w:ascii="Georgia" w:hAnsi="Georgia"/>
                <w:iCs/>
                <w:color w:val="002060"/>
              </w:rPr>
            </w:pPr>
            <w:r>
              <w:rPr>
                <w:rFonts w:ascii="Georgia" w:eastAsia="Arial Narrow" w:hAnsi="Georgia" w:cs="Arial Narrow"/>
                <w:b/>
                <w:iCs/>
                <w:color w:val="002060"/>
                <w:sz w:val="18"/>
                <w:szCs w:val="18"/>
              </w:rPr>
              <w:t>(vedi diagramma di Gantt)</w:t>
            </w:r>
          </w:p>
        </w:tc>
        <w:tc>
          <w:tcPr>
            <w:tcW w:w="7733" w:type="dxa"/>
            <w:gridSpan w:val="2"/>
            <w:tcBorders>
              <w:top w:val="single" w:sz="4" w:space="0" w:color="000000"/>
              <w:left w:val="single" w:sz="4" w:space="0" w:color="000000"/>
              <w:bottom w:val="single" w:sz="4" w:space="0" w:color="000000"/>
              <w:right w:val="single" w:sz="4" w:space="0" w:color="000000"/>
            </w:tcBorders>
          </w:tcPr>
          <w:p w14:paraId="47561C34" w14:textId="17F19CDA" w:rsidR="00634210" w:rsidRDefault="00421950" w:rsidP="00730BD0">
            <w:pPr>
              <w:rPr>
                <w:rFonts w:ascii="Georgia" w:hAnsi="Georgia"/>
                <w:color w:val="002060"/>
                <w:sz w:val="16"/>
                <w:szCs w:val="16"/>
              </w:rPr>
            </w:pPr>
            <w:r>
              <w:rPr>
                <w:rFonts w:ascii="Georgia" w:hAnsi="Georgia"/>
                <w:color w:val="002060"/>
                <w:sz w:val="16"/>
                <w:szCs w:val="16"/>
              </w:rPr>
              <w:t xml:space="preserve">Da settembre </w:t>
            </w:r>
            <w:r w:rsidR="00634210">
              <w:rPr>
                <w:rFonts w:ascii="Georgia" w:hAnsi="Georgia"/>
                <w:color w:val="002060"/>
                <w:sz w:val="16"/>
                <w:szCs w:val="16"/>
              </w:rPr>
              <w:t>a dicembre 2024 - I Trimestre</w:t>
            </w:r>
          </w:p>
          <w:p w14:paraId="56DCC528" w14:textId="1D27C819" w:rsidR="00421950" w:rsidRPr="00F762E8" w:rsidRDefault="00634210" w:rsidP="00730BD0">
            <w:pPr>
              <w:rPr>
                <w:color w:val="002060"/>
              </w:rPr>
            </w:pPr>
            <w:r>
              <w:rPr>
                <w:rFonts w:ascii="Georgia" w:hAnsi="Georgia"/>
                <w:color w:val="002060"/>
                <w:sz w:val="16"/>
                <w:szCs w:val="16"/>
              </w:rPr>
              <w:t>Da gennaio</w:t>
            </w:r>
            <w:r w:rsidR="00421950">
              <w:rPr>
                <w:rFonts w:ascii="Georgia" w:hAnsi="Georgia"/>
                <w:color w:val="002060"/>
                <w:sz w:val="16"/>
                <w:szCs w:val="16"/>
              </w:rPr>
              <w:t xml:space="preserve"> a giugno 202</w:t>
            </w:r>
            <w:r w:rsidR="00996135">
              <w:rPr>
                <w:rFonts w:ascii="Georgia" w:hAnsi="Georgia"/>
                <w:color w:val="002060"/>
                <w:sz w:val="16"/>
                <w:szCs w:val="16"/>
              </w:rPr>
              <w:t>5</w:t>
            </w:r>
            <w:r>
              <w:rPr>
                <w:rFonts w:ascii="Georgia" w:hAnsi="Georgia"/>
                <w:color w:val="002060"/>
                <w:sz w:val="16"/>
                <w:szCs w:val="16"/>
              </w:rPr>
              <w:t xml:space="preserve"> - Pentamestre</w:t>
            </w:r>
          </w:p>
        </w:tc>
      </w:tr>
      <w:tr w:rsidR="00421950" w14:paraId="2CA5B67F"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67AE9FFC"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Esperienze attivate</w:t>
            </w:r>
          </w:p>
        </w:tc>
        <w:tc>
          <w:tcPr>
            <w:tcW w:w="7733" w:type="dxa"/>
            <w:gridSpan w:val="2"/>
            <w:tcBorders>
              <w:top w:val="single" w:sz="4" w:space="0" w:color="000000"/>
              <w:left w:val="single" w:sz="4" w:space="0" w:color="000000"/>
              <w:bottom w:val="single" w:sz="4" w:space="0" w:color="000000"/>
              <w:right w:val="single" w:sz="4" w:space="0" w:color="000000"/>
            </w:tcBorders>
          </w:tcPr>
          <w:p w14:paraId="313C785D" w14:textId="77777777" w:rsidR="00421950" w:rsidRPr="00684896" w:rsidRDefault="00421950" w:rsidP="00730BD0">
            <w:pPr>
              <w:rPr>
                <w:rFonts w:ascii="Georgia" w:hAnsi="Georgia"/>
                <w:color w:val="002060"/>
                <w:sz w:val="16"/>
                <w:szCs w:val="16"/>
              </w:rPr>
            </w:pPr>
            <w:r w:rsidRPr="00684896">
              <w:rPr>
                <w:rFonts w:ascii="Georgia" w:hAnsi="Georgia"/>
                <w:color w:val="002060"/>
                <w:sz w:val="16"/>
                <w:szCs w:val="16"/>
              </w:rPr>
              <w:t>Stimolare riflessioni, capacità di individuare soluzioni utilizzando gli strumenti disciplinari</w:t>
            </w:r>
            <w:r>
              <w:rPr>
                <w:rFonts w:ascii="Georgia" w:hAnsi="Georgia"/>
                <w:color w:val="002060"/>
                <w:sz w:val="16"/>
                <w:szCs w:val="16"/>
              </w:rPr>
              <w:t xml:space="preserve"> e interdisciplinari.</w:t>
            </w:r>
          </w:p>
          <w:p w14:paraId="77E25E40" w14:textId="77777777" w:rsidR="00421950" w:rsidRPr="00684896" w:rsidRDefault="00421950" w:rsidP="00730BD0">
            <w:pPr>
              <w:rPr>
                <w:rFonts w:ascii="Georgia" w:hAnsi="Georgia"/>
                <w:color w:val="002060"/>
                <w:sz w:val="16"/>
                <w:szCs w:val="16"/>
              </w:rPr>
            </w:pPr>
            <w:r w:rsidRPr="00684896">
              <w:rPr>
                <w:rFonts w:ascii="Georgia" w:hAnsi="Georgia"/>
                <w:color w:val="002060"/>
                <w:sz w:val="16"/>
                <w:szCs w:val="16"/>
              </w:rPr>
              <w:t>Promuovere consapevolezza critica attraverso esperienze laboratoriali partecipative e responsabilizzanti che indirizzino l’alunno/a verso la conoscenza di sè, presupposto indispensabile per stimolare senso di appartenenza e partecipazione costruttiva alle attività della comunità e al rispetto dell’ambiente.</w:t>
            </w:r>
          </w:p>
          <w:p w14:paraId="4246AE9E" w14:textId="77777777" w:rsidR="00421950" w:rsidRPr="00F762E8" w:rsidRDefault="00421950" w:rsidP="00730BD0">
            <w:pPr>
              <w:rPr>
                <w:color w:val="002060"/>
              </w:rPr>
            </w:pPr>
            <w:r w:rsidRPr="00684896">
              <w:rPr>
                <w:rFonts w:ascii="Georgia" w:hAnsi="Georgia"/>
                <w:color w:val="002060"/>
                <w:sz w:val="16"/>
                <w:szCs w:val="16"/>
              </w:rPr>
              <w:t>Valorizzare le esperienze costruttive attraverso incontri, scambio di opinioni, giochi di ruolo.</w:t>
            </w:r>
          </w:p>
        </w:tc>
      </w:tr>
      <w:tr w:rsidR="00421950" w14:paraId="7A8AE57D"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6C56EA78"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lastRenderedPageBreak/>
              <w:t>Metodologia</w:t>
            </w:r>
          </w:p>
        </w:tc>
        <w:tc>
          <w:tcPr>
            <w:tcW w:w="7733" w:type="dxa"/>
            <w:gridSpan w:val="2"/>
            <w:tcBorders>
              <w:top w:val="single" w:sz="4" w:space="0" w:color="000000"/>
              <w:left w:val="single" w:sz="4" w:space="0" w:color="000000"/>
              <w:bottom w:val="single" w:sz="4" w:space="0" w:color="000000"/>
              <w:right w:val="single" w:sz="4" w:space="0" w:color="000000"/>
            </w:tcBorders>
          </w:tcPr>
          <w:p w14:paraId="5D6DF09B"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Ricerca azione</w:t>
            </w:r>
          </w:p>
          <w:p w14:paraId="5DB4639E"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Compiti di realtà</w:t>
            </w:r>
          </w:p>
          <w:p w14:paraId="6C5E8128"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Cooperative Learning</w:t>
            </w:r>
          </w:p>
          <w:p w14:paraId="008DD6CB"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Ricerche sulla rete e su testi di vario genere (quotidiani cartacei</w:t>
            </w:r>
            <w:r>
              <w:rPr>
                <w:rFonts w:ascii="Georgia" w:hAnsi="Georgia"/>
                <w:color w:val="002060"/>
                <w:sz w:val="16"/>
                <w:szCs w:val="16"/>
              </w:rPr>
              <w:t xml:space="preserve"> </w:t>
            </w:r>
            <w:r w:rsidRPr="00B07A7D">
              <w:rPr>
                <w:rFonts w:ascii="Georgia" w:hAnsi="Georgia"/>
                <w:color w:val="002060"/>
                <w:sz w:val="16"/>
                <w:szCs w:val="16"/>
              </w:rPr>
              <w:t>e online, settimanali, libri di testo)</w:t>
            </w:r>
          </w:p>
          <w:p w14:paraId="5C75D594"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Lezioni dialogate</w:t>
            </w:r>
          </w:p>
          <w:p w14:paraId="2F8F7293"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Ricerca di argomenti correlati</w:t>
            </w:r>
          </w:p>
          <w:p w14:paraId="2D2B2E3F"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Discussione guidata</w:t>
            </w:r>
          </w:p>
          <w:p w14:paraId="6C99ED3E"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Storytelling</w:t>
            </w:r>
          </w:p>
          <w:p w14:paraId="682F52DD" w14:textId="77777777" w:rsidR="00421950" w:rsidRPr="00F762E8" w:rsidRDefault="00421950" w:rsidP="00730BD0">
            <w:pPr>
              <w:rPr>
                <w:color w:val="002060"/>
              </w:rPr>
            </w:pPr>
            <w:r w:rsidRPr="00B07A7D">
              <w:rPr>
                <w:rFonts w:ascii="Georgia" w:hAnsi="Georgia"/>
                <w:color w:val="002060"/>
                <w:sz w:val="16"/>
                <w:szCs w:val="16"/>
              </w:rPr>
              <w:t>Peer education</w:t>
            </w:r>
          </w:p>
        </w:tc>
      </w:tr>
      <w:tr w:rsidR="00421950" w14:paraId="5EED538C"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3D92DA41"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Risorse umane</w:t>
            </w:r>
          </w:p>
          <w:p w14:paraId="45CBD48B" w14:textId="77777777" w:rsidR="00421950" w:rsidRPr="00F762E8" w:rsidRDefault="00421950" w:rsidP="00421950">
            <w:pPr>
              <w:numPr>
                <w:ilvl w:val="0"/>
                <w:numId w:val="11"/>
              </w:numPr>
              <w:ind w:left="0" w:hanging="360"/>
              <w:rPr>
                <w:rFonts w:ascii="Georgia" w:hAnsi="Georgia"/>
                <w:b/>
                <w:i/>
                <w:color w:val="002060"/>
                <w:sz w:val="18"/>
                <w:szCs w:val="18"/>
              </w:rPr>
            </w:pPr>
            <w:r w:rsidRPr="00F762E8">
              <w:rPr>
                <w:rFonts w:ascii="Georgia" w:eastAsia="Arial Narrow" w:hAnsi="Georgia" w:cs="Arial Narrow"/>
                <w:b/>
                <w:i/>
                <w:color w:val="002060"/>
                <w:sz w:val="18"/>
                <w:szCs w:val="18"/>
              </w:rPr>
              <w:t>Interne</w:t>
            </w:r>
            <w:r w:rsidRPr="00F762E8">
              <w:rPr>
                <w:rFonts w:ascii="Georgia" w:hAnsi="Georgia"/>
                <w:b/>
                <w:i/>
                <w:color w:val="002060"/>
                <w:sz w:val="18"/>
                <w:szCs w:val="18"/>
              </w:rPr>
              <w:t xml:space="preserve"> e/o </w:t>
            </w:r>
            <w:r w:rsidRPr="00F762E8">
              <w:rPr>
                <w:rFonts w:ascii="Georgia" w:eastAsia="Arial Narrow" w:hAnsi="Georgia" w:cs="Arial Narrow"/>
                <w:b/>
                <w:i/>
                <w:color w:val="002060"/>
                <w:sz w:val="18"/>
                <w:szCs w:val="18"/>
              </w:rPr>
              <w:t>esterne</w:t>
            </w:r>
          </w:p>
        </w:tc>
        <w:tc>
          <w:tcPr>
            <w:tcW w:w="7733" w:type="dxa"/>
            <w:gridSpan w:val="2"/>
            <w:tcBorders>
              <w:top w:val="single" w:sz="4" w:space="0" w:color="000000"/>
              <w:left w:val="single" w:sz="4" w:space="0" w:color="000000"/>
              <w:bottom w:val="single" w:sz="4" w:space="0" w:color="000000"/>
              <w:right w:val="single" w:sz="4" w:space="0" w:color="000000"/>
            </w:tcBorders>
          </w:tcPr>
          <w:p w14:paraId="37A5A5AC" w14:textId="77777777" w:rsidR="00421950" w:rsidRPr="00B824BD" w:rsidRDefault="00421950" w:rsidP="00730BD0">
            <w:pPr>
              <w:rPr>
                <w:rFonts w:ascii="Georgia" w:hAnsi="Georgia"/>
                <w:color w:val="002060"/>
                <w:sz w:val="16"/>
                <w:szCs w:val="16"/>
              </w:rPr>
            </w:pPr>
            <w:r w:rsidRPr="00B824BD">
              <w:rPr>
                <w:rFonts w:ascii="Georgia" w:hAnsi="Georgia"/>
                <w:color w:val="002060"/>
                <w:sz w:val="16"/>
                <w:szCs w:val="16"/>
              </w:rPr>
              <w:t>Docenti curriculari</w:t>
            </w:r>
          </w:p>
          <w:p w14:paraId="68D194C5" w14:textId="77777777" w:rsidR="00421950" w:rsidRDefault="00421950" w:rsidP="00730BD0">
            <w:pPr>
              <w:rPr>
                <w:rFonts w:ascii="Georgia" w:hAnsi="Georgia"/>
                <w:color w:val="002060"/>
                <w:sz w:val="16"/>
                <w:szCs w:val="16"/>
              </w:rPr>
            </w:pPr>
            <w:r w:rsidRPr="00B824BD">
              <w:rPr>
                <w:rFonts w:ascii="Georgia" w:hAnsi="Georgia"/>
                <w:color w:val="002060"/>
                <w:sz w:val="16"/>
                <w:szCs w:val="16"/>
              </w:rPr>
              <w:t>Esperti esterni</w:t>
            </w:r>
          </w:p>
          <w:p w14:paraId="373DF503" w14:textId="3EC087B2" w:rsidR="00421950" w:rsidRPr="00421950" w:rsidRDefault="00421950" w:rsidP="00730BD0">
            <w:pPr>
              <w:rPr>
                <w:rFonts w:ascii="Georgia" w:hAnsi="Georgia"/>
                <w:color w:val="002060"/>
                <w:sz w:val="16"/>
                <w:szCs w:val="16"/>
              </w:rPr>
            </w:pPr>
            <w:r>
              <w:rPr>
                <w:rFonts w:ascii="Georgia" w:hAnsi="Georgia"/>
                <w:color w:val="002060"/>
                <w:sz w:val="16"/>
                <w:szCs w:val="16"/>
              </w:rPr>
              <w:t xml:space="preserve">Associazioni </w:t>
            </w:r>
          </w:p>
        </w:tc>
      </w:tr>
      <w:tr w:rsidR="00421950" w14:paraId="70373074"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51AB0B6F"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Strumenti</w:t>
            </w:r>
          </w:p>
        </w:tc>
        <w:tc>
          <w:tcPr>
            <w:tcW w:w="7733" w:type="dxa"/>
            <w:gridSpan w:val="2"/>
            <w:tcBorders>
              <w:top w:val="single" w:sz="4" w:space="0" w:color="000000"/>
              <w:left w:val="single" w:sz="4" w:space="0" w:color="000000"/>
              <w:bottom w:val="single" w:sz="4" w:space="0" w:color="000000"/>
              <w:right w:val="single" w:sz="4" w:space="0" w:color="000000"/>
            </w:tcBorders>
          </w:tcPr>
          <w:p w14:paraId="29E2788B" w14:textId="77777777" w:rsidR="00421950" w:rsidRPr="00F762E8" w:rsidRDefault="00421950" w:rsidP="00730BD0">
            <w:pPr>
              <w:rPr>
                <w:color w:val="002060"/>
              </w:rPr>
            </w:pPr>
            <w:r>
              <w:rPr>
                <w:rFonts w:ascii="Georgia" w:hAnsi="Georgia"/>
                <w:color w:val="002060"/>
                <w:sz w:val="16"/>
                <w:szCs w:val="16"/>
              </w:rPr>
              <w:t>Laboratori, Monitor interattivo, LIM, bibliografia, sitografia, ebook, video, film</w:t>
            </w:r>
          </w:p>
        </w:tc>
      </w:tr>
    </w:tbl>
    <w:p w14:paraId="20017C7A" w14:textId="77777777" w:rsidR="00421950" w:rsidRDefault="00421950" w:rsidP="00F76865">
      <w:pPr>
        <w:pStyle w:val="NormaleWeb"/>
        <w:spacing w:before="0" w:beforeAutospacing="0" w:after="0" w:afterAutospacing="0"/>
        <w:rPr>
          <w:rFonts w:ascii="Georgia" w:eastAsiaTheme="minorEastAsia" w:hAnsi="Georgia" w:cstheme="minorBidi"/>
          <w:b/>
          <w:bCs/>
          <w:color w:val="002060"/>
          <w:kern w:val="24"/>
          <w:sz w:val="28"/>
          <w:szCs w:val="28"/>
          <w14:shadow w14:blurRad="38100" w14:dist="38100" w14:dir="2700000" w14:sx="100000" w14:sy="100000" w14:kx="0" w14:ky="0" w14:algn="tl">
            <w14:srgbClr w14:val="000000">
              <w14:alpha w14:val="57000"/>
            </w14:srgbClr>
          </w14:shadow>
        </w:rPr>
      </w:pPr>
    </w:p>
    <w:p w14:paraId="74110FCF" w14:textId="77777777" w:rsidR="00421950" w:rsidRPr="000E56A4" w:rsidRDefault="00421950" w:rsidP="00421950">
      <w:pPr>
        <w:pStyle w:val="NormaleWeb"/>
        <w:spacing w:before="0" w:beforeAutospacing="0" w:after="0" w:afterAutospacing="0"/>
        <w:jc w:val="center"/>
        <w:rPr>
          <w:color w:val="002060"/>
          <w:sz w:val="22"/>
          <w:szCs w:val="22"/>
        </w:rPr>
      </w:pPr>
      <w:r w:rsidRPr="000E56A4">
        <w:rPr>
          <w:rFonts w:ascii="Georgia" w:eastAsiaTheme="minorEastAsia" w:hAnsi="Georgia" w:cstheme="minorBidi"/>
          <w:b/>
          <w:bCs/>
          <w:color w:val="002060"/>
          <w:kern w:val="24"/>
          <w:sz w:val="28"/>
          <w:szCs w:val="28"/>
          <w14:shadow w14:blurRad="38100" w14:dist="38100" w14:dir="2700000" w14:sx="100000" w14:sy="100000" w14:kx="0" w14:ky="0" w14:algn="tl">
            <w14:srgbClr w14:val="000000">
              <w14:alpha w14:val="57000"/>
            </w14:srgbClr>
          </w14:shadow>
        </w:rPr>
        <w:t>I TEMPI_DIAGRAMMA DI GANTT</w:t>
      </w:r>
    </w:p>
    <w:p w14:paraId="4D9880F1" w14:textId="77777777" w:rsidR="00421950" w:rsidRDefault="00421950" w:rsidP="00421950">
      <w:pPr>
        <w:jc w:val="center"/>
      </w:pPr>
    </w:p>
    <w:tbl>
      <w:tblPr>
        <w:tblW w:w="9639"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694"/>
        <w:gridCol w:w="3543"/>
        <w:gridCol w:w="3402"/>
      </w:tblGrid>
      <w:tr w:rsidR="00996135" w:rsidRPr="000E56A4" w14:paraId="4EBD8D4B" w14:textId="77777777" w:rsidTr="00996135">
        <w:trPr>
          <w:trHeight w:val="435"/>
        </w:trPr>
        <w:tc>
          <w:tcPr>
            <w:tcW w:w="269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80" w:type="dxa"/>
              <w:bottom w:w="100" w:type="dxa"/>
              <w:right w:w="80" w:type="dxa"/>
            </w:tcMar>
          </w:tcPr>
          <w:p w14:paraId="6E978A6B" w14:textId="77777777" w:rsidR="00996135" w:rsidRPr="000E56A4" w:rsidRDefault="00996135" w:rsidP="00730BD0">
            <w:pPr>
              <w:jc w:val="center"/>
              <w:rPr>
                <w:rFonts w:ascii="Georgia" w:eastAsia="Montserrat" w:hAnsi="Georgia" w:cs="Montserrat"/>
                <w:b/>
                <w:color w:val="002060"/>
                <w:sz w:val="20"/>
                <w:szCs w:val="20"/>
                <w:lang w:val="it"/>
              </w:rPr>
            </w:pPr>
            <w:r w:rsidRPr="000E56A4">
              <w:rPr>
                <w:rFonts w:ascii="Georgia" w:eastAsia="Montserrat" w:hAnsi="Georgia" w:cs="Montserrat"/>
                <w:b/>
                <w:color w:val="002060"/>
                <w:sz w:val="20"/>
                <w:szCs w:val="20"/>
                <w:lang w:val="it"/>
              </w:rPr>
              <w:t xml:space="preserve">Discipline coinvolte </w:t>
            </w:r>
          </w:p>
          <w:p w14:paraId="46A62827" w14:textId="77777777" w:rsidR="00996135" w:rsidRPr="00172A94" w:rsidRDefault="00996135" w:rsidP="00730BD0">
            <w:pPr>
              <w:jc w:val="center"/>
              <w:rPr>
                <w:rFonts w:ascii="Georgia" w:eastAsia="Montserrat" w:hAnsi="Georgia" w:cs="Montserrat"/>
                <w:b/>
                <w:color w:val="002060"/>
                <w:sz w:val="20"/>
                <w:szCs w:val="20"/>
                <w:lang w:val="it"/>
              </w:rPr>
            </w:pPr>
          </w:p>
        </w:tc>
        <w:tc>
          <w:tcPr>
            <w:tcW w:w="3543" w:type="dxa"/>
            <w:tcBorders>
              <w:top w:val="single" w:sz="8" w:space="0" w:color="000000"/>
              <w:bottom w:val="single" w:sz="8" w:space="0" w:color="000000"/>
              <w:right w:val="single" w:sz="8" w:space="0" w:color="000000"/>
            </w:tcBorders>
            <w:shd w:val="clear" w:color="auto" w:fill="9CC2E5" w:themeFill="accent1" w:themeFillTint="99"/>
            <w:tcMar>
              <w:top w:w="100" w:type="dxa"/>
              <w:left w:w="80" w:type="dxa"/>
              <w:bottom w:w="100" w:type="dxa"/>
              <w:right w:w="80" w:type="dxa"/>
            </w:tcMar>
          </w:tcPr>
          <w:p w14:paraId="09C88748" w14:textId="77777777" w:rsidR="00996135" w:rsidRPr="00421950" w:rsidRDefault="00996135" w:rsidP="00421950">
            <w:pPr>
              <w:jc w:val="center"/>
              <w:rPr>
                <w:rFonts w:ascii="Georgia" w:eastAsia="Montserrat" w:hAnsi="Georgia" w:cs="Montserrat"/>
                <w:b/>
                <w:color w:val="002060"/>
                <w:sz w:val="15"/>
                <w:szCs w:val="15"/>
                <w:lang w:val="it"/>
              </w:rPr>
            </w:pPr>
            <w:r w:rsidRPr="00421950">
              <w:rPr>
                <w:rFonts w:ascii="Georgia" w:eastAsia="Montserrat" w:hAnsi="Georgia" w:cs="Montserrat"/>
                <w:b/>
                <w:color w:val="002060"/>
                <w:sz w:val="15"/>
                <w:szCs w:val="15"/>
                <w:lang w:val="it"/>
              </w:rPr>
              <w:t xml:space="preserve">Da settembre a dicembre  </w:t>
            </w:r>
          </w:p>
          <w:p w14:paraId="38BD077A" w14:textId="59410FBF" w:rsidR="00996135" w:rsidRPr="00172A94" w:rsidRDefault="00996135" w:rsidP="00421950">
            <w:pPr>
              <w:jc w:val="center"/>
              <w:rPr>
                <w:rFonts w:ascii="Georgia" w:eastAsia="Montserrat" w:hAnsi="Georgia" w:cs="Montserrat"/>
                <w:b/>
                <w:color w:val="002060"/>
                <w:sz w:val="15"/>
                <w:szCs w:val="15"/>
                <w:lang w:val="it"/>
              </w:rPr>
            </w:pPr>
            <w:r>
              <w:rPr>
                <w:rFonts w:ascii="Georgia" w:eastAsia="Montserrat" w:hAnsi="Georgia" w:cs="Montserrat"/>
                <w:b/>
                <w:color w:val="002060"/>
                <w:sz w:val="15"/>
                <w:szCs w:val="15"/>
                <w:lang w:val="it"/>
              </w:rPr>
              <w:t>20</w:t>
            </w:r>
            <w:r w:rsidRPr="00421950">
              <w:rPr>
                <w:rFonts w:ascii="Georgia" w:eastAsia="Montserrat" w:hAnsi="Georgia" w:cs="Montserrat"/>
                <w:b/>
                <w:color w:val="002060"/>
                <w:sz w:val="15"/>
                <w:szCs w:val="15"/>
                <w:lang w:val="it"/>
              </w:rPr>
              <w:t>2</w:t>
            </w:r>
            <w:r>
              <w:rPr>
                <w:rFonts w:ascii="Georgia" w:eastAsia="Montserrat" w:hAnsi="Georgia" w:cs="Montserrat"/>
                <w:b/>
                <w:color w:val="002060"/>
                <w:sz w:val="15"/>
                <w:szCs w:val="15"/>
                <w:lang w:val="it"/>
              </w:rPr>
              <w:t>4</w:t>
            </w:r>
          </w:p>
        </w:tc>
        <w:tc>
          <w:tcPr>
            <w:tcW w:w="3402" w:type="dxa"/>
            <w:tcBorders>
              <w:top w:val="single" w:sz="8" w:space="0" w:color="000000"/>
              <w:bottom w:val="single" w:sz="8" w:space="0" w:color="000000"/>
              <w:right w:val="single" w:sz="8" w:space="0" w:color="000000"/>
            </w:tcBorders>
            <w:shd w:val="clear" w:color="auto" w:fill="9CC2E5" w:themeFill="accent1" w:themeFillTint="99"/>
            <w:tcMar>
              <w:top w:w="100" w:type="dxa"/>
              <w:left w:w="80" w:type="dxa"/>
              <w:bottom w:w="100" w:type="dxa"/>
              <w:right w:w="80" w:type="dxa"/>
            </w:tcMar>
          </w:tcPr>
          <w:p w14:paraId="31C489A6" w14:textId="28BF13BF" w:rsidR="00996135" w:rsidRPr="00172A94" w:rsidRDefault="00996135" w:rsidP="00730BD0">
            <w:pPr>
              <w:jc w:val="center"/>
              <w:rPr>
                <w:rFonts w:ascii="Georgia" w:eastAsia="Montserrat" w:hAnsi="Georgia" w:cs="Montserrat"/>
                <w:b/>
                <w:color w:val="002060"/>
                <w:sz w:val="15"/>
                <w:szCs w:val="15"/>
                <w:lang w:val="it"/>
              </w:rPr>
            </w:pPr>
            <w:r>
              <w:rPr>
                <w:rFonts w:ascii="Georgia" w:eastAsia="Montserrat" w:hAnsi="Georgia" w:cs="Montserrat"/>
                <w:b/>
                <w:color w:val="002060"/>
                <w:sz w:val="15"/>
                <w:szCs w:val="15"/>
                <w:lang w:val="it"/>
              </w:rPr>
              <w:t>Da gennaio a giugno</w:t>
            </w:r>
          </w:p>
          <w:p w14:paraId="5BE16B96" w14:textId="7066662B" w:rsidR="00996135" w:rsidRPr="00172A94" w:rsidRDefault="00996135" w:rsidP="00F76865">
            <w:pPr>
              <w:jc w:val="center"/>
              <w:rPr>
                <w:rFonts w:ascii="Georgia" w:eastAsia="Montserrat" w:hAnsi="Georgia" w:cs="Montserrat"/>
                <w:b/>
                <w:color w:val="002060"/>
                <w:sz w:val="15"/>
                <w:szCs w:val="15"/>
                <w:lang w:val="it"/>
              </w:rPr>
            </w:pPr>
            <w:r>
              <w:rPr>
                <w:rFonts w:ascii="Georgia" w:eastAsia="Montserrat" w:hAnsi="Georgia" w:cs="Montserrat"/>
                <w:b/>
                <w:color w:val="002060"/>
                <w:sz w:val="15"/>
                <w:szCs w:val="15"/>
                <w:lang w:val="it"/>
              </w:rPr>
              <w:t>2025</w:t>
            </w:r>
          </w:p>
        </w:tc>
      </w:tr>
      <w:tr w:rsidR="00634210" w:rsidRPr="000E56A4" w14:paraId="0AA266BE" w14:textId="77777777" w:rsidTr="00327CA9">
        <w:trPr>
          <w:trHeight w:val="398"/>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58E249DD" w14:textId="77777777" w:rsidR="00634210"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RELIGIONE</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36F076C6" w14:textId="1A343935"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43642755" w14:textId="3D1D36F8"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7DDC68D6" w14:textId="77777777" w:rsidTr="00327CA9">
        <w:trPr>
          <w:trHeight w:val="364"/>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134C2C91"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ITALIANO</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4C3FF66F" w14:textId="60835CBA"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327BAD94" w14:textId="24D28E27"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25AD7E3C" w14:textId="77777777" w:rsidTr="00327CA9">
        <w:trPr>
          <w:trHeight w:val="372"/>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BAED527"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LATINO</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461B13DB" w14:textId="2A89276F"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36B34156" w14:textId="3CA441A3"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69CD5968" w14:textId="77777777" w:rsidTr="00327CA9">
        <w:trPr>
          <w:trHeight w:val="366"/>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BD07C39"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INGLESE</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76BA5F32" w14:textId="6ABA9B53"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59E32512" w14:textId="0476F165"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4D02E089" w14:textId="77777777" w:rsidTr="00327CA9">
        <w:trPr>
          <w:trHeight w:val="360"/>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5EBD1A9"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STORIA</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1E9E2FB7" w14:textId="13E59C5E"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631BE811" w14:textId="621767BC"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433C4D63" w14:textId="77777777" w:rsidTr="00327CA9">
        <w:trPr>
          <w:trHeight w:val="382"/>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26CC85B"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FILOSOFIA</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vAlign w:val="bottom"/>
          </w:tcPr>
          <w:p w14:paraId="56825290" w14:textId="6AAC7420"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vAlign w:val="bottom"/>
          </w:tcPr>
          <w:p w14:paraId="3D004490" w14:textId="36F39268"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7D6D7D74" w14:textId="77777777" w:rsidTr="00327CA9">
        <w:trPr>
          <w:trHeight w:val="362"/>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B7198FE"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MATEMATICA</w:t>
            </w:r>
          </w:p>
        </w:tc>
        <w:tc>
          <w:tcPr>
            <w:tcW w:w="3543" w:type="dxa"/>
            <w:tcBorders>
              <w:bottom w:val="single" w:sz="8" w:space="0" w:color="000000"/>
              <w:right w:val="single" w:sz="8" w:space="0" w:color="000000"/>
            </w:tcBorders>
            <w:tcMar>
              <w:top w:w="100" w:type="dxa"/>
              <w:left w:w="80" w:type="dxa"/>
              <w:bottom w:w="100" w:type="dxa"/>
              <w:right w:w="80" w:type="dxa"/>
            </w:tcMar>
            <w:vAlign w:val="bottom"/>
          </w:tcPr>
          <w:p w14:paraId="6B7EE7E8" w14:textId="74EFCF61"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tcMar>
              <w:top w:w="100" w:type="dxa"/>
              <w:left w:w="80" w:type="dxa"/>
              <w:bottom w:w="100" w:type="dxa"/>
              <w:right w:w="80" w:type="dxa"/>
            </w:tcMar>
            <w:vAlign w:val="bottom"/>
          </w:tcPr>
          <w:p w14:paraId="5CD55482" w14:textId="394463F7"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4D558161" w14:textId="77777777" w:rsidTr="00327CA9">
        <w:trPr>
          <w:trHeight w:val="214"/>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6C72D994"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FISICA</w:t>
            </w:r>
          </w:p>
        </w:tc>
        <w:tc>
          <w:tcPr>
            <w:tcW w:w="3543" w:type="dxa"/>
            <w:tcBorders>
              <w:bottom w:val="single" w:sz="8" w:space="0" w:color="000000"/>
              <w:right w:val="single" w:sz="8" w:space="0" w:color="000000"/>
            </w:tcBorders>
            <w:shd w:val="clear" w:color="auto" w:fill="FFFFFF"/>
            <w:tcMar>
              <w:top w:w="100" w:type="dxa"/>
              <w:left w:w="80" w:type="dxa"/>
              <w:bottom w:w="100" w:type="dxa"/>
              <w:right w:w="80" w:type="dxa"/>
            </w:tcMar>
            <w:vAlign w:val="bottom"/>
          </w:tcPr>
          <w:p w14:paraId="0DCF4BC0" w14:textId="2EF3C1B0"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cMar>
              <w:top w:w="100" w:type="dxa"/>
              <w:left w:w="80" w:type="dxa"/>
              <w:bottom w:w="100" w:type="dxa"/>
              <w:right w:w="80" w:type="dxa"/>
            </w:tcMar>
            <w:vAlign w:val="bottom"/>
          </w:tcPr>
          <w:p w14:paraId="27020FC2" w14:textId="0FBBDFD0"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4BF1106B" w14:textId="77777777" w:rsidTr="00327CA9">
        <w:trPr>
          <w:trHeight w:val="280"/>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64514CE3"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SCIENZE</w:t>
            </w:r>
          </w:p>
        </w:tc>
        <w:tc>
          <w:tcPr>
            <w:tcW w:w="3543" w:type="dxa"/>
            <w:tcBorders>
              <w:bottom w:val="single" w:sz="8" w:space="0" w:color="000000"/>
              <w:right w:val="single" w:sz="8" w:space="0" w:color="000000"/>
            </w:tcBorders>
            <w:tcMar>
              <w:top w:w="100" w:type="dxa"/>
              <w:left w:w="80" w:type="dxa"/>
              <w:bottom w:w="100" w:type="dxa"/>
              <w:right w:w="80" w:type="dxa"/>
            </w:tcMar>
            <w:vAlign w:val="bottom"/>
          </w:tcPr>
          <w:p w14:paraId="11618734" w14:textId="585A43BE"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tcMar>
              <w:top w:w="100" w:type="dxa"/>
              <w:left w:w="80" w:type="dxa"/>
              <w:bottom w:w="100" w:type="dxa"/>
              <w:right w:w="80" w:type="dxa"/>
            </w:tcMar>
            <w:vAlign w:val="bottom"/>
          </w:tcPr>
          <w:p w14:paraId="0C256D1A" w14:textId="3585E350"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69D078FB" w14:textId="77777777" w:rsidTr="00996135">
        <w:trPr>
          <w:trHeight w:val="514"/>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A0FAC1D"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STORIA DELL’ARTE</w:t>
            </w:r>
          </w:p>
        </w:tc>
        <w:tc>
          <w:tcPr>
            <w:tcW w:w="3543" w:type="dxa"/>
            <w:tcBorders>
              <w:bottom w:val="single" w:sz="8" w:space="0" w:color="000000"/>
              <w:right w:val="single" w:sz="8" w:space="0" w:color="000000"/>
            </w:tcBorders>
            <w:tcMar>
              <w:top w:w="100" w:type="dxa"/>
              <w:left w:w="80" w:type="dxa"/>
              <w:bottom w:w="100" w:type="dxa"/>
              <w:right w:w="80" w:type="dxa"/>
            </w:tcMar>
            <w:vAlign w:val="bottom"/>
          </w:tcPr>
          <w:p w14:paraId="6F0F3A97" w14:textId="19E5C2D1"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tcMar>
              <w:top w:w="100" w:type="dxa"/>
              <w:left w:w="80" w:type="dxa"/>
              <w:bottom w:w="100" w:type="dxa"/>
              <w:right w:w="80" w:type="dxa"/>
            </w:tcMar>
            <w:vAlign w:val="bottom"/>
          </w:tcPr>
          <w:p w14:paraId="79C914EA" w14:textId="6C6E491B"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6376FCF8" w14:textId="77777777" w:rsidTr="00996135">
        <w:trPr>
          <w:trHeight w:val="396"/>
        </w:trPr>
        <w:tc>
          <w:tcPr>
            <w:tcW w:w="2694" w:type="dxa"/>
            <w:tcBorders>
              <w:left w:val="single" w:sz="8" w:space="0" w:color="000000"/>
              <w:bottom w:val="single" w:sz="4" w:space="0" w:color="auto"/>
              <w:right w:val="single" w:sz="8" w:space="0" w:color="000000"/>
            </w:tcBorders>
            <w:tcMar>
              <w:top w:w="100" w:type="dxa"/>
              <w:left w:w="80" w:type="dxa"/>
              <w:bottom w:w="100" w:type="dxa"/>
              <w:right w:w="80" w:type="dxa"/>
            </w:tcMar>
          </w:tcPr>
          <w:p w14:paraId="5D609420" w14:textId="77777777" w:rsidR="00634210"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SCIENZE MOTORIE</w:t>
            </w:r>
          </w:p>
          <w:p w14:paraId="7DBE2593" w14:textId="77777777" w:rsidR="00634210" w:rsidRPr="00172A94" w:rsidRDefault="00634210" w:rsidP="00634210">
            <w:pPr>
              <w:rPr>
                <w:rFonts w:ascii="Georgia" w:eastAsia="Montserrat" w:hAnsi="Georgia" w:cs="Montserrat"/>
                <w:b/>
                <w:color w:val="002060"/>
                <w:sz w:val="20"/>
                <w:szCs w:val="20"/>
                <w:lang w:val="it"/>
              </w:rPr>
            </w:pPr>
          </w:p>
        </w:tc>
        <w:tc>
          <w:tcPr>
            <w:tcW w:w="3543" w:type="dxa"/>
            <w:tcBorders>
              <w:bottom w:val="single" w:sz="4" w:space="0" w:color="auto"/>
              <w:right w:val="single" w:sz="8" w:space="0" w:color="000000"/>
            </w:tcBorders>
            <w:tcMar>
              <w:top w:w="100" w:type="dxa"/>
              <w:left w:w="80" w:type="dxa"/>
              <w:bottom w:w="100" w:type="dxa"/>
              <w:right w:w="80" w:type="dxa"/>
            </w:tcMar>
            <w:vAlign w:val="bottom"/>
          </w:tcPr>
          <w:p w14:paraId="6DADB78E" w14:textId="1E6F89E5"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4" w:space="0" w:color="auto"/>
              <w:right w:val="single" w:sz="8" w:space="0" w:color="000000"/>
            </w:tcBorders>
            <w:tcMar>
              <w:top w:w="100" w:type="dxa"/>
              <w:left w:w="80" w:type="dxa"/>
              <w:bottom w:w="100" w:type="dxa"/>
              <w:right w:w="80" w:type="dxa"/>
            </w:tcMar>
            <w:vAlign w:val="bottom"/>
          </w:tcPr>
          <w:p w14:paraId="4885E5C7" w14:textId="5DF770DD"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bl>
    <w:p w14:paraId="29C11E0E" w14:textId="77777777" w:rsidR="00421950" w:rsidRDefault="00421950" w:rsidP="00F76865">
      <w:pPr>
        <w:rPr>
          <w:rFonts w:ascii="Georgia" w:eastAsia="Arial Narrow" w:hAnsi="Georgia" w:cs="Arial Narrow"/>
          <w:b/>
          <w:color w:val="002060"/>
          <w:sz w:val="32"/>
          <w:szCs w:val="32"/>
        </w:rPr>
      </w:pPr>
    </w:p>
    <w:p w14:paraId="70AAC810" w14:textId="77777777" w:rsidR="00421950" w:rsidRDefault="00421950" w:rsidP="00421950">
      <w:pPr>
        <w:jc w:val="center"/>
        <w:rPr>
          <w:rFonts w:ascii="Georgia" w:eastAsia="Arial Narrow" w:hAnsi="Georgia" w:cs="Arial Narrow"/>
          <w:b/>
          <w:color w:val="002060"/>
          <w:sz w:val="32"/>
          <w:szCs w:val="32"/>
        </w:rPr>
      </w:pPr>
    </w:p>
    <w:p w14:paraId="29431D09" w14:textId="77777777" w:rsidR="00F76865" w:rsidRDefault="00F76865" w:rsidP="00421950">
      <w:pPr>
        <w:jc w:val="center"/>
        <w:rPr>
          <w:rFonts w:ascii="Georgia" w:eastAsia="Arial Narrow" w:hAnsi="Georgia" w:cs="Arial Narrow"/>
          <w:b/>
          <w:color w:val="002060"/>
          <w:sz w:val="32"/>
          <w:szCs w:val="32"/>
        </w:rPr>
      </w:pPr>
    </w:p>
    <w:p w14:paraId="1F9B9335" w14:textId="77777777" w:rsidR="00F76865" w:rsidRDefault="00F76865" w:rsidP="00421950">
      <w:pPr>
        <w:jc w:val="center"/>
        <w:rPr>
          <w:rFonts w:ascii="Georgia" w:eastAsia="Arial Narrow" w:hAnsi="Georgia" w:cs="Arial Narrow"/>
          <w:b/>
          <w:color w:val="002060"/>
          <w:sz w:val="32"/>
          <w:szCs w:val="32"/>
        </w:rPr>
      </w:pPr>
    </w:p>
    <w:p w14:paraId="602BA2E0" w14:textId="77777777" w:rsidR="00F76865" w:rsidRDefault="00F76865" w:rsidP="00421950">
      <w:pPr>
        <w:jc w:val="center"/>
        <w:rPr>
          <w:rFonts w:ascii="Georgia" w:eastAsia="Arial Narrow" w:hAnsi="Georgia" w:cs="Arial Narrow"/>
          <w:b/>
          <w:color w:val="002060"/>
          <w:sz w:val="32"/>
          <w:szCs w:val="32"/>
        </w:rPr>
      </w:pPr>
    </w:p>
    <w:p w14:paraId="75CCDF5B" w14:textId="77777777" w:rsidR="00F76865" w:rsidRDefault="00F76865" w:rsidP="00421950">
      <w:pPr>
        <w:jc w:val="center"/>
        <w:rPr>
          <w:rFonts w:ascii="Georgia" w:eastAsia="Arial Narrow" w:hAnsi="Georgia" w:cs="Arial Narrow"/>
          <w:b/>
          <w:color w:val="002060"/>
          <w:sz w:val="32"/>
          <w:szCs w:val="32"/>
        </w:rPr>
      </w:pPr>
    </w:p>
    <w:p w14:paraId="534F3001" w14:textId="77777777" w:rsidR="00996135" w:rsidRDefault="00996135" w:rsidP="009C3C23">
      <w:pPr>
        <w:rPr>
          <w:rFonts w:ascii="Georgia" w:eastAsia="Arial Narrow" w:hAnsi="Georgia" w:cs="Arial Narrow"/>
          <w:b/>
          <w:color w:val="002060"/>
          <w:sz w:val="32"/>
          <w:szCs w:val="32"/>
        </w:rPr>
      </w:pPr>
    </w:p>
    <w:p w14:paraId="0FE57B7A" w14:textId="77777777" w:rsidR="00996135" w:rsidRDefault="00996135" w:rsidP="00421950">
      <w:pPr>
        <w:jc w:val="center"/>
        <w:rPr>
          <w:rFonts w:ascii="Georgia" w:eastAsia="Arial Narrow" w:hAnsi="Georgia" w:cs="Arial Narrow"/>
          <w:b/>
          <w:color w:val="002060"/>
          <w:sz w:val="32"/>
          <w:szCs w:val="32"/>
        </w:rPr>
      </w:pPr>
    </w:p>
    <w:p w14:paraId="62CA0ADE" w14:textId="1FF1876F" w:rsidR="00421950" w:rsidRDefault="00421950" w:rsidP="00421950">
      <w:pPr>
        <w:jc w:val="center"/>
        <w:rPr>
          <w:rFonts w:ascii="Georgia" w:eastAsia="Arial Narrow" w:hAnsi="Georgia" w:cs="Arial Narrow"/>
          <w:b/>
          <w:color w:val="002060"/>
          <w:sz w:val="32"/>
          <w:szCs w:val="32"/>
        </w:rPr>
      </w:pPr>
      <w:r>
        <w:rPr>
          <w:rFonts w:ascii="Georgia" w:eastAsia="Arial Narrow" w:hAnsi="Georgia" w:cs="Arial Narrow"/>
          <w:b/>
          <w:color w:val="002060"/>
          <w:sz w:val="32"/>
          <w:szCs w:val="32"/>
        </w:rPr>
        <w:lastRenderedPageBreak/>
        <w:t>Griglia di osservazione</w:t>
      </w:r>
    </w:p>
    <w:p w14:paraId="7C0FC6A1" w14:textId="77777777" w:rsidR="00421950" w:rsidRPr="001E6964" w:rsidRDefault="00421950" w:rsidP="00421950">
      <w:pPr>
        <w:pStyle w:val="NormaleWeb"/>
        <w:spacing w:before="0" w:beforeAutospacing="0" w:after="0" w:afterAutospacing="0"/>
        <w:jc w:val="both"/>
        <w:rPr>
          <w:color w:val="002060"/>
          <w:sz w:val="14"/>
          <w:szCs w:val="14"/>
        </w:rPr>
      </w:pP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La </w:t>
      </w: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griglia di osservazione per le attività di Educazione Civica</w:t>
      </w: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 tiene </w:t>
      </w: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conto dei processi in itinere.</w:t>
      </w:r>
    </w:p>
    <w:p w14:paraId="30D5BA13" w14:textId="125048CA" w:rsidR="00E70EE5" w:rsidRDefault="00421950" w:rsidP="00996135">
      <w:pPr>
        <w:pStyle w:val="NormaleWeb"/>
        <w:spacing w:before="0" w:beforeAutospacing="0" w:after="0" w:afterAutospacing="0"/>
        <w:jc w:val="both"/>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pP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In sede di scrutinio</w:t>
      </w: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 trimestrale,</w:t>
      </w: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 la/il docente con funzioni di coordinamento dell’insegnamento di Educazione Civica formula la proposta di </w:t>
      </w: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voto </w:t>
      </w: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da inserire nel documento di valutazione, sulla base degli elementi conoscitivi acquisiti dalle/dai docenti dell’intero Consiglio di Classe.</w:t>
      </w:r>
    </w:p>
    <w:p w14:paraId="3EADDEA2" w14:textId="01B0F37A" w:rsidR="00E70EE5" w:rsidRDefault="00E70EE5" w:rsidP="00996135">
      <w:pPr>
        <w:pStyle w:val="NormaleWeb"/>
        <w:spacing w:before="0" w:beforeAutospacing="0" w:after="0" w:afterAutospacing="0"/>
        <w:jc w:val="both"/>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pPr>
      <w:r w:rsidRPr="00E70EE5">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La valutazione finale scaturirà dalla media riportata nei tre indicatori.</w:t>
      </w:r>
    </w:p>
    <w:p w14:paraId="5AEE85C2" w14:textId="70C8A0E0" w:rsidR="00631992" w:rsidRPr="00996135" w:rsidRDefault="00631992" w:rsidP="00996135">
      <w:pPr>
        <w:pStyle w:val="NormaleWeb"/>
        <w:spacing w:before="0" w:beforeAutospacing="0" w:after="0" w:afterAutospacing="0"/>
        <w:jc w:val="both"/>
        <w:rPr>
          <w:color w:val="002060"/>
          <w:sz w:val="14"/>
          <w:szCs w:val="14"/>
        </w:rPr>
      </w:pPr>
    </w:p>
    <w:p w14:paraId="288354AA" w14:textId="77777777" w:rsidR="00421950" w:rsidRDefault="00421950" w:rsidP="00421950">
      <w:pPr>
        <w:jc w:val="center"/>
        <w:rPr>
          <w:rFonts w:ascii="Georgia" w:eastAsia="Arial Narrow" w:hAnsi="Georgia" w:cs="Arial Narrow"/>
          <w:b/>
          <w:color w:val="002060"/>
          <w:sz w:val="32"/>
          <w:szCs w:val="32"/>
        </w:rPr>
      </w:pPr>
    </w:p>
    <w:tbl>
      <w:tblPr>
        <w:tblpPr w:leftFromText="141" w:rightFromText="141" w:vertAnchor="text" w:horzAnchor="margin" w:tblpXSpec="center" w:tblpY="34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1799"/>
        <w:gridCol w:w="1632"/>
        <w:gridCol w:w="1598"/>
        <w:gridCol w:w="1521"/>
        <w:gridCol w:w="1521"/>
        <w:gridCol w:w="361"/>
      </w:tblGrid>
      <w:tr w:rsidR="00631992" w:rsidRPr="00631992" w14:paraId="05982EB8" w14:textId="77777777" w:rsidTr="00631992">
        <w:trPr>
          <w:trHeight w:val="949"/>
        </w:trPr>
        <w:tc>
          <w:tcPr>
            <w:tcW w:w="9918" w:type="dxa"/>
            <w:gridSpan w:val="7"/>
            <w:tcBorders>
              <w:top w:val="single" w:sz="4" w:space="0" w:color="auto"/>
              <w:left w:val="single" w:sz="4" w:space="0" w:color="auto"/>
              <w:bottom w:val="single" w:sz="4" w:space="0" w:color="auto"/>
              <w:right w:val="single" w:sz="4" w:space="0" w:color="auto"/>
            </w:tcBorders>
            <w:shd w:val="clear" w:color="auto" w:fill="95DCF7"/>
            <w:hideMark/>
          </w:tcPr>
          <w:p w14:paraId="226E895B" w14:textId="77777777" w:rsidR="00631992" w:rsidRPr="00631992" w:rsidRDefault="00631992" w:rsidP="00631992">
            <w:pPr>
              <w:jc w:val="center"/>
              <w:rPr>
                <w:b/>
                <w:bCs/>
                <w:sz w:val="32"/>
                <w:szCs w:val="32"/>
              </w:rPr>
            </w:pPr>
            <w:r w:rsidRPr="00631992">
              <w:rPr>
                <w:b/>
                <w:bCs/>
                <w:sz w:val="28"/>
                <w:szCs w:val="28"/>
              </w:rPr>
              <w:t>Griglia di osservazione per la valutazione in itinere delle attività di Educazione civica</w:t>
            </w:r>
          </w:p>
        </w:tc>
      </w:tr>
      <w:tr w:rsidR="00631992" w:rsidRPr="00631992" w14:paraId="0BED6670" w14:textId="77777777" w:rsidTr="004277B3">
        <w:trPr>
          <w:trHeight w:val="1443"/>
        </w:trPr>
        <w:tc>
          <w:tcPr>
            <w:tcW w:w="0" w:type="auto"/>
            <w:tcBorders>
              <w:top w:val="single" w:sz="4" w:space="0" w:color="auto"/>
              <w:left w:val="single" w:sz="4" w:space="0" w:color="auto"/>
              <w:bottom w:val="single" w:sz="4" w:space="0" w:color="auto"/>
              <w:right w:val="single" w:sz="4" w:space="0" w:color="auto"/>
            </w:tcBorders>
            <w:shd w:val="clear" w:color="auto" w:fill="EEE19E"/>
            <w:hideMark/>
          </w:tcPr>
          <w:p w14:paraId="3A450756" w14:textId="77777777" w:rsidR="00631992" w:rsidRPr="00631992" w:rsidRDefault="00631992" w:rsidP="00631992">
            <w:pPr>
              <w:jc w:val="both"/>
              <w:rPr>
                <w:b/>
                <w:sz w:val="20"/>
                <w:szCs w:val="20"/>
              </w:rPr>
            </w:pPr>
            <w:r w:rsidRPr="00631992">
              <w:rPr>
                <w:b/>
                <w:sz w:val="20"/>
                <w:szCs w:val="20"/>
              </w:rPr>
              <w:t>Comprende ed è in grado di selezionare informazioni utili in modo</w:t>
            </w: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05373474"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Parziale</w:t>
            </w:r>
          </w:p>
          <w:p w14:paraId="31E4012F"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130E4703"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Essenziale</w:t>
            </w:r>
          </w:p>
          <w:p w14:paraId="25C6F6E3" w14:textId="77777777" w:rsidR="00631992" w:rsidRPr="00631992" w:rsidRDefault="00631992" w:rsidP="00631992">
            <w:pPr>
              <w:ind w:left="360"/>
              <w:contextualSpacing/>
              <w:jc w:val="both"/>
              <w:rPr>
                <w:sz w:val="20"/>
                <w:szCs w:val="20"/>
                <w:lang w:eastAsia="en-US"/>
              </w:rPr>
            </w:pPr>
          </w:p>
          <w:p w14:paraId="5CFA302A"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0516A2F6"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Completo ma con lievi imperfezioni</w:t>
            </w:r>
          </w:p>
          <w:p w14:paraId="507679D4"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6C2C9846"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Completo e coerente</w:t>
            </w:r>
          </w:p>
          <w:p w14:paraId="05DAA29B"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2F9CBA73"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Completo, coerente e preciso</w:t>
            </w:r>
          </w:p>
          <w:p w14:paraId="2AA992B7" w14:textId="77777777" w:rsidR="00631992" w:rsidRPr="00631992" w:rsidRDefault="00631992" w:rsidP="00631992">
            <w:pPr>
              <w:ind w:left="720"/>
              <w:contextualSpacing/>
              <w:rPr>
                <w:sz w:val="20"/>
                <w:szCs w:val="20"/>
                <w:lang w:eastAsia="en-US"/>
              </w:rPr>
            </w:pPr>
          </w:p>
        </w:tc>
        <w:tc>
          <w:tcPr>
            <w:tcW w:w="628" w:type="dxa"/>
            <w:tcBorders>
              <w:top w:val="single" w:sz="4" w:space="0" w:color="auto"/>
              <w:left w:val="single" w:sz="4" w:space="0" w:color="auto"/>
              <w:bottom w:val="single" w:sz="4" w:space="0" w:color="auto"/>
              <w:right w:val="single" w:sz="4" w:space="0" w:color="auto"/>
            </w:tcBorders>
            <w:shd w:val="clear" w:color="auto" w:fill="EEE19E"/>
            <w:vAlign w:val="center"/>
            <w:hideMark/>
          </w:tcPr>
          <w:p w14:paraId="466E2E27" w14:textId="77777777" w:rsidR="00631992" w:rsidRPr="00631992" w:rsidRDefault="00631992" w:rsidP="00631992">
            <w:pPr>
              <w:jc w:val="center"/>
              <w:rPr>
                <w:b/>
                <w:sz w:val="20"/>
                <w:szCs w:val="20"/>
              </w:rPr>
            </w:pPr>
            <w:r w:rsidRPr="00631992">
              <w:rPr>
                <w:b/>
                <w:sz w:val="20"/>
                <w:szCs w:val="20"/>
              </w:rPr>
              <w:t>A</w:t>
            </w:r>
          </w:p>
        </w:tc>
      </w:tr>
      <w:tr w:rsidR="00631992" w:rsidRPr="00631992" w14:paraId="4BD22390" w14:textId="77777777" w:rsidTr="004277B3">
        <w:trPr>
          <w:trHeight w:val="2033"/>
        </w:trPr>
        <w:tc>
          <w:tcPr>
            <w:tcW w:w="0" w:type="auto"/>
            <w:tcBorders>
              <w:top w:val="single" w:sz="4" w:space="0" w:color="auto"/>
              <w:left w:val="single" w:sz="4" w:space="0" w:color="auto"/>
              <w:bottom w:val="single" w:sz="4" w:space="0" w:color="auto"/>
              <w:right w:val="single" w:sz="4" w:space="0" w:color="auto"/>
            </w:tcBorders>
            <w:shd w:val="clear" w:color="auto" w:fill="D9BB27"/>
            <w:hideMark/>
          </w:tcPr>
          <w:p w14:paraId="2D7F891E" w14:textId="77777777" w:rsidR="00631992" w:rsidRPr="00631992" w:rsidRDefault="00631992" w:rsidP="00631992">
            <w:pPr>
              <w:rPr>
                <w:b/>
                <w:sz w:val="20"/>
                <w:szCs w:val="20"/>
              </w:rPr>
            </w:pPr>
            <w:r w:rsidRPr="00631992">
              <w:rPr>
                <w:b/>
                <w:sz w:val="20"/>
                <w:szCs w:val="20"/>
              </w:rPr>
              <w:t xml:space="preserve">Risolve (interviene/espone/argomenta su) problemi relativi </w:t>
            </w:r>
          </w:p>
          <w:p w14:paraId="10BC00BE" w14:textId="77777777" w:rsidR="00631992" w:rsidRPr="00631992" w:rsidRDefault="00631992" w:rsidP="00631992">
            <w:pPr>
              <w:numPr>
                <w:ilvl w:val="0"/>
                <w:numId w:val="13"/>
              </w:numPr>
              <w:contextualSpacing/>
              <w:jc w:val="both"/>
              <w:rPr>
                <w:b/>
                <w:sz w:val="20"/>
                <w:szCs w:val="20"/>
                <w:lang w:eastAsia="en-US"/>
              </w:rPr>
            </w:pPr>
            <w:r w:rsidRPr="00631992">
              <w:rPr>
                <w:b/>
                <w:sz w:val="20"/>
                <w:szCs w:val="20"/>
                <w:lang w:eastAsia="en-US"/>
              </w:rPr>
              <w:t>alla situazione</w:t>
            </w:r>
          </w:p>
          <w:p w14:paraId="17753F62" w14:textId="77777777" w:rsidR="00631992" w:rsidRPr="00631992" w:rsidRDefault="00631992" w:rsidP="00631992">
            <w:pPr>
              <w:numPr>
                <w:ilvl w:val="0"/>
                <w:numId w:val="13"/>
              </w:numPr>
              <w:contextualSpacing/>
              <w:jc w:val="both"/>
              <w:rPr>
                <w:b/>
                <w:sz w:val="20"/>
                <w:szCs w:val="20"/>
                <w:lang w:eastAsia="en-US"/>
              </w:rPr>
            </w:pPr>
            <w:r w:rsidRPr="00631992">
              <w:rPr>
                <w:b/>
                <w:sz w:val="20"/>
                <w:szCs w:val="20"/>
                <w:lang w:eastAsia="en-US"/>
              </w:rPr>
              <w:t>all’argomento</w:t>
            </w:r>
          </w:p>
          <w:p w14:paraId="080D5B96" w14:textId="77777777" w:rsidR="00631992" w:rsidRPr="00631992" w:rsidRDefault="00631992" w:rsidP="00631992">
            <w:pPr>
              <w:numPr>
                <w:ilvl w:val="0"/>
                <w:numId w:val="13"/>
              </w:numPr>
              <w:contextualSpacing/>
              <w:jc w:val="both"/>
              <w:rPr>
                <w:b/>
                <w:sz w:val="20"/>
                <w:szCs w:val="20"/>
                <w:lang w:eastAsia="en-US"/>
              </w:rPr>
            </w:pPr>
            <w:r w:rsidRPr="00631992">
              <w:rPr>
                <w:b/>
                <w:sz w:val="20"/>
                <w:szCs w:val="20"/>
                <w:lang w:eastAsia="en-US"/>
              </w:rPr>
              <w:t>allo scopo</w:t>
            </w:r>
          </w:p>
          <w:p w14:paraId="037F39D3" w14:textId="77777777" w:rsidR="00631992" w:rsidRPr="00631992" w:rsidRDefault="00631992" w:rsidP="00631992">
            <w:pPr>
              <w:rPr>
                <w:b/>
                <w:sz w:val="20"/>
                <w:szCs w:val="20"/>
              </w:rPr>
            </w:pPr>
            <w:r w:rsidRPr="00631992">
              <w:rPr>
                <w:b/>
                <w:sz w:val="20"/>
                <w:szCs w:val="20"/>
              </w:rPr>
              <w:t>in modo</w:t>
            </w: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42DA0D33"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Parziale e approssimativo</w:t>
            </w:r>
          </w:p>
          <w:p w14:paraId="4239242F" w14:textId="77777777" w:rsidR="00631992" w:rsidRPr="00631992" w:rsidRDefault="00631992" w:rsidP="00631992">
            <w:pPr>
              <w:ind w:left="360"/>
              <w:contextualSpacing/>
              <w:jc w:val="both"/>
              <w:rPr>
                <w:sz w:val="20"/>
                <w:szCs w:val="20"/>
                <w:lang w:eastAsia="en-US"/>
              </w:rPr>
            </w:pPr>
          </w:p>
          <w:p w14:paraId="252E03EE"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715987AB"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Essenziale in situazioni note</w:t>
            </w:r>
          </w:p>
          <w:p w14:paraId="12B68C88"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0039F5FB"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Completo solo in situazioni note</w:t>
            </w:r>
          </w:p>
          <w:p w14:paraId="4A9E56FB"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377BA8E3"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Completo in situazioni nuove di media complessità</w:t>
            </w:r>
          </w:p>
          <w:p w14:paraId="1E0ADC31"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21AE0178"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Completo e coerente in situazioni nuove e complesse</w:t>
            </w:r>
          </w:p>
          <w:p w14:paraId="2B7B1EE1" w14:textId="77777777" w:rsidR="00631992" w:rsidRPr="00631992" w:rsidRDefault="00631992" w:rsidP="00631992">
            <w:pPr>
              <w:ind w:left="720"/>
              <w:contextualSpacing/>
              <w:rPr>
                <w:sz w:val="20"/>
                <w:szCs w:val="20"/>
                <w:lang w:eastAsia="en-US"/>
              </w:rPr>
            </w:pPr>
          </w:p>
        </w:tc>
        <w:tc>
          <w:tcPr>
            <w:tcW w:w="628" w:type="dxa"/>
            <w:tcBorders>
              <w:top w:val="single" w:sz="4" w:space="0" w:color="auto"/>
              <w:left w:val="single" w:sz="4" w:space="0" w:color="auto"/>
              <w:bottom w:val="single" w:sz="4" w:space="0" w:color="auto"/>
              <w:right w:val="single" w:sz="4" w:space="0" w:color="auto"/>
            </w:tcBorders>
            <w:shd w:val="clear" w:color="auto" w:fill="D9BB27"/>
            <w:vAlign w:val="center"/>
            <w:hideMark/>
          </w:tcPr>
          <w:p w14:paraId="2D5C5FC0" w14:textId="77777777" w:rsidR="00631992" w:rsidRPr="00631992" w:rsidRDefault="00631992" w:rsidP="00631992">
            <w:pPr>
              <w:jc w:val="center"/>
              <w:rPr>
                <w:b/>
                <w:sz w:val="20"/>
                <w:szCs w:val="20"/>
              </w:rPr>
            </w:pPr>
            <w:r w:rsidRPr="00631992">
              <w:rPr>
                <w:b/>
                <w:sz w:val="20"/>
                <w:szCs w:val="20"/>
              </w:rPr>
              <w:t>B</w:t>
            </w:r>
          </w:p>
        </w:tc>
      </w:tr>
      <w:tr w:rsidR="00631992" w:rsidRPr="00631992" w14:paraId="43D6CC23" w14:textId="77777777" w:rsidTr="00631992">
        <w:trPr>
          <w:trHeight w:val="1067"/>
        </w:trPr>
        <w:tc>
          <w:tcPr>
            <w:tcW w:w="0" w:type="auto"/>
            <w:tcBorders>
              <w:top w:val="single" w:sz="4" w:space="0" w:color="auto"/>
              <w:left w:val="single" w:sz="4" w:space="0" w:color="auto"/>
              <w:bottom w:val="single" w:sz="4" w:space="0" w:color="auto"/>
              <w:right w:val="single" w:sz="4" w:space="0" w:color="auto"/>
            </w:tcBorders>
            <w:shd w:val="clear" w:color="auto" w:fill="F1A983"/>
            <w:hideMark/>
          </w:tcPr>
          <w:p w14:paraId="57AB2AD8" w14:textId="77777777" w:rsidR="00631992" w:rsidRPr="00631992" w:rsidRDefault="00631992" w:rsidP="00631992">
            <w:pPr>
              <w:rPr>
                <w:b/>
                <w:sz w:val="20"/>
                <w:szCs w:val="20"/>
              </w:rPr>
            </w:pPr>
            <w:r w:rsidRPr="00631992">
              <w:rPr>
                <w:b/>
                <w:sz w:val="20"/>
                <w:szCs w:val="20"/>
              </w:rPr>
              <w:t>In relazione alle consegne e all’interno delle attività di gruppo e/o laboratoriali assume un comportamento</w:t>
            </w: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5C979102"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Disinteressato e/o incostante</w:t>
            </w:r>
          </w:p>
          <w:p w14:paraId="3DA2F330" w14:textId="77777777" w:rsidR="00631992" w:rsidRPr="00631992" w:rsidRDefault="00631992" w:rsidP="00631992">
            <w:pPr>
              <w:ind w:left="360"/>
              <w:contextualSpacing/>
              <w:jc w:val="both"/>
              <w:rPr>
                <w:sz w:val="20"/>
                <w:szCs w:val="20"/>
                <w:lang w:eastAsia="en-US"/>
              </w:rPr>
            </w:pPr>
          </w:p>
          <w:p w14:paraId="2F583CC6"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67204494"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 xml:space="preserve">Superficiale e collaborativo solo se stimolata/o </w:t>
            </w:r>
            <w:proofErr w:type="gramStart"/>
            <w:r w:rsidRPr="00631992">
              <w:rPr>
                <w:sz w:val="20"/>
                <w:szCs w:val="20"/>
                <w:lang w:eastAsia="en-US"/>
              </w:rPr>
              <w:t>e</w:t>
            </w:r>
            <w:proofErr w:type="gramEnd"/>
            <w:r w:rsidRPr="00631992">
              <w:rPr>
                <w:sz w:val="20"/>
                <w:szCs w:val="20"/>
                <w:lang w:eastAsia="en-US"/>
              </w:rPr>
              <w:t xml:space="preserve"> guidata/o</w:t>
            </w:r>
          </w:p>
          <w:p w14:paraId="5BF3DB00" w14:textId="77777777" w:rsidR="00631992" w:rsidRPr="00631992" w:rsidRDefault="00631992" w:rsidP="00631992">
            <w:pPr>
              <w:ind w:left="360"/>
              <w:contextualSpacing/>
              <w:jc w:val="both"/>
              <w:rPr>
                <w:sz w:val="20"/>
                <w:szCs w:val="20"/>
                <w:lang w:eastAsia="en-US"/>
              </w:rPr>
            </w:pPr>
          </w:p>
          <w:p w14:paraId="352564CB"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769898C2"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Attento e partecipe</w:t>
            </w:r>
          </w:p>
          <w:p w14:paraId="57294296"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64EC54EC"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Sempre interessato e partecipe, ma non sempre adotta decisioni efficaci</w:t>
            </w:r>
          </w:p>
          <w:p w14:paraId="5982D92B" w14:textId="77777777" w:rsidR="00631992" w:rsidRPr="00631992" w:rsidRDefault="00631992" w:rsidP="00631992">
            <w:pPr>
              <w:ind w:left="360"/>
              <w:contextualSpacing/>
              <w:jc w:val="both"/>
              <w:rPr>
                <w:sz w:val="20"/>
                <w:szCs w:val="20"/>
                <w:lang w:eastAsia="en-US"/>
              </w:rPr>
            </w:pPr>
          </w:p>
          <w:p w14:paraId="0BD234FE"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1A47BD1B"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Interessato, partecipe e in grado di trovare soluzioni efficaci da condividere con il gruppo</w:t>
            </w:r>
          </w:p>
          <w:p w14:paraId="4D2E7D90" w14:textId="77777777" w:rsidR="00631992" w:rsidRPr="00631992" w:rsidRDefault="00631992" w:rsidP="00631992">
            <w:pPr>
              <w:ind w:left="720"/>
              <w:contextualSpacing/>
              <w:rPr>
                <w:sz w:val="20"/>
                <w:szCs w:val="20"/>
                <w:lang w:eastAsia="en-US"/>
              </w:rPr>
            </w:pPr>
          </w:p>
        </w:tc>
        <w:tc>
          <w:tcPr>
            <w:tcW w:w="628" w:type="dxa"/>
            <w:tcBorders>
              <w:top w:val="single" w:sz="4" w:space="0" w:color="auto"/>
              <w:left w:val="single" w:sz="4" w:space="0" w:color="auto"/>
              <w:bottom w:val="single" w:sz="4" w:space="0" w:color="auto"/>
              <w:right w:val="single" w:sz="4" w:space="0" w:color="auto"/>
            </w:tcBorders>
            <w:shd w:val="clear" w:color="auto" w:fill="F1A983"/>
            <w:vAlign w:val="center"/>
            <w:hideMark/>
          </w:tcPr>
          <w:p w14:paraId="0B93E577" w14:textId="77777777" w:rsidR="00631992" w:rsidRPr="00631992" w:rsidRDefault="00631992" w:rsidP="00631992">
            <w:pPr>
              <w:jc w:val="center"/>
              <w:rPr>
                <w:b/>
                <w:sz w:val="20"/>
                <w:szCs w:val="20"/>
              </w:rPr>
            </w:pPr>
            <w:r w:rsidRPr="00631992">
              <w:rPr>
                <w:b/>
                <w:sz w:val="20"/>
                <w:szCs w:val="20"/>
              </w:rPr>
              <w:t>C</w:t>
            </w:r>
          </w:p>
        </w:tc>
      </w:tr>
      <w:tr w:rsidR="00631992" w:rsidRPr="00631992" w14:paraId="28F81986" w14:textId="77777777" w:rsidTr="00631992">
        <w:trPr>
          <w:trHeight w:val="545"/>
        </w:trPr>
        <w:tc>
          <w:tcPr>
            <w:tcW w:w="0" w:type="auto"/>
            <w:tcBorders>
              <w:top w:val="single" w:sz="4" w:space="0" w:color="auto"/>
              <w:left w:val="single" w:sz="4" w:space="0" w:color="auto"/>
              <w:bottom w:val="single" w:sz="4" w:space="0" w:color="auto"/>
              <w:right w:val="single" w:sz="4" w:space="0" w:color="auto"/>
            </w:tcBorders>
            <w:shd w:val="clear" w:color="auto" w:fill="60CAF3"/>
            <w:hideMark/>
          </w:tcPr>
          <w:p w14:paraId="2262469D" w14:textId="77777777" w:rsidR="00631992" w:rsidRPr="00631992" w:rsidRDefault="00631992" w:rsidP="00631992">
            <w:pPr>
              <w:rPr>
                <w:b/>
                <w:sz w:val="20"/>
                <w:szCs w:val="20"/>
              </w:rPr>
            </w:pPr>
            <w:r w:rsidRPr="00631992">
              <w:rPr>
                <w:b/>
                <w:sz w:val="20"/>
                <w:szCs w:val="20"/>
              </w:rPr>
              <w:t>Punteggi</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2F3BBE17" w14:textId="77777777" w:rsidR="00631992" w:rsidRPr="00631992" w:rsidRDefault="00631992" w:rsidP="00631992">
            <w:pPr>
              <w:rPr>
                <w:b/>
                <w:sz w:val="20"/>
                <w:szCs w:val="20"/>
              </w:rPr>
            </w:pPr>
            <w:r w:rsidRPr="00631992">
              <w:rPr>
                <w:b/>
                <w:sz w:val="20"/>
                <w:szCs w:val="20"/>
              </w:rPr>
              <w:t xml:space="preserve">          4-5</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21F85605" w14:textId="77777777" w:rsidR="00631992" w:rsidRPr="00631992" w:rsidRDefault="00631992" w:rsidP="00631992">
            <w:pPr>
              <w:rPr>
                <w:b/>
                <w:sz w:val="20"/>
                <w:szCs w:val="20"/>
              </w:rPr>
            </w:pPr>
            <w:r w:rsidRPr="00631992">
              <w:rPr>
                <w:b/>
                <w:sz w:val="20"/>
                <w:szCs w:val="20"/>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4F08B33D" w14:textId="77777777" w:rsidR="00631992" w:rsidRPr="00631992" w:rsidRDefault="00631992" w:rsidP="00631992">
            <w:pPr>
              <w:rPr>
                <w:b/>
                <w:sz w:val="20"/>
                <w:szCs w:val="20"/>
              </w:rPr>
            </w:pPr>
            <w:r w:rsidRPr="00631992">
              <w:rPr>
                <w:b/>
                <w:sz w:val="20"/>
                <w:szCs w:val="20"/>
              </w:rPr>
              <w:t xml:space="preserve">                7</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1BD1188F" w14:textId="77777777" w:rsidR="00631992" w:rsidRPr="00631992" w:rsidRDefault="00631992" w:rsidP="00631992">
            <w:pPr>
              <w:rPr>
                <w:b/>
                <w:sz w:val="20"/>
                <w:szCs w:val="20"/>
              </w:rPr>
            </w:pPr>
            <w:r w:rsidRPr="00631992">
              <w:rPr>
                <w:b/>
                <w:sz w:val="20"/>
                <w:szCs w:val="20"/>
              </w:rPr>
              <w:t xml:space="preserve">            7-8</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3FA7E0EB" w14:textId="77777777" w:rsidR="00631992" w:rsidRPr="00631992" w:rsidRDefault="00631992" w:rsidP="00631992">
            <w:pPr>
              <w:rPr>
                <w:b/>
                <w:sz w:val="20"/>
                <w:szCs w:val="20"/>
              </w:rPr>
            </w:pPr>
            <w:r w:rsidRPr="00631992">
              <w:rPr>
                <w:b/>
                <w:sz w:val="20"/>
                <w:szCs w:val="20"/>
              </w:rPr>
              <w:t xml:space="preserve">           9-10</w:t>
            </w:r>
          </w:p>
        </w:tc>
        <w:tc>
          <w:tcPr>
            <w:tcW w:w="628" w:type="dxa"/>
            <w:tcBorders>
              <w:top w:val="single" w:sz="4" w:space="0" w:color="auto"/>
              <w:left w:val="single" w:sz="4" w:space="0" w:color="auto"/>
              <w:bottom w:val="single" w:sz="4" w:space="0" w:color="auto"/>
              <w:right w:val="single" w:sz="4" w:space="0" w:color="auto"/>
            </w:tcBorders>
            <w:shd w:val="clear" w:color="auto" w:fill="60CAF3"/>
          </w:tcPr>
          <w:p w14:paraId="266C6F57" w14:textId="77777777" w:rsidR="00631992" w:rsidRPr="00631992" w:rsidRDefault="00631992" w:rsidP="00631992">
            <w:pPr>
              <w:rPr>
                <w:sz w:val="20"/>
                <w:szCs w:val="20"/>
              </w:rPr>
            </w:pPr>
          </w:p>
        </w:tc>
      </w:tr>
    </w:tbl>
    <w:p w14:paraId="1B6C3BA3" w14:textId="77777777" w:rsidR="00421950" w:rsidRDefault="00421950" w:rsidP="00421950">
      <w:pPr>
        <w:rPr>
          <w:rFonts w:ascii="Georgia" w:eastAsia="Arial Narrow" w:hAnsi="Georgia" w:cs="Arial Narrow"/>
          <w:b/>
          <w:color w:val="002060"/>
          <w:sz w:val="32"/>
          <w:szCs w:val="32"/>
        </w:rPr>
      </w:pPr>
    </w:p>
    <w:p w14:paraId="6D699073" w14:textId="77777777" w:rsidR="004F2E9C" w:rsidRDefault="004F2E9C" w:rsidP="00421950">
      <w:pPr>
        <w:rPr>
          <w:rFonts w:ascii="Georgia" w:eastAsia="Arial Narrow" w:hAnsi="Georgia" w:cs="Arial Narrow"/>
          <w:b/>
          <w:color w:val="002060"/>
          <w:sz w:val="32"/>
          <w:szCs w:val="32"/>
        </w:rPr>
      </w:pPr>
    </w:p>
    <w:p w14:paraId="3869F635" w14:textId="77777777" w:rsidR="004F2E9C" w:rsidRDefault="004F2E9C" w:rsidP="00421950">
      <w:pPr>
        <w:rPr>
          <w:rFonts w:ascii="Georgia" w:eastAsia="Arial Narrow" w:hAnsi="Georgia" w:cs="Arial Narrow"/>
          <w:b/>
          <w:color w:val="002060"/>
          <w:sz w:val="32"/>
          <w:szCs w:val="32"/>
        </w:rPr>
      </w:pPr>
    </w:p>
    <w:p w14:paraId="17D26C6B" w14:textId="77777777" w:rsidR="004F2E9C" w:rsidRDefault="004F2E9C" w:rsidP="00421950">
      <w:pPr>
        <w:rPr>
          <w:rFonts w:ascii="Georgia" w:eastAsia="Arial Narrow" w:hAnsi="Georgia" w:cs="Arial Narrow"/>
          <w:b/>
          <w:color w:val="002060"/>
          <w:sz w:val="32"/>
          <w:szCs w:val="32"/>
        </w:rPr>
      </w:pPr>
    </w:p>
    <w:p w14:paraId="5D5EFDBB" w14:textId="77777777" w:rsidR="004F2E9C" w:rsidRDefault="004F2E9C" w:rsidP="00421950">
      <w:pPr>
        <w:rPr>
          <w:rFonts w:ascii="Georgia" w:eastAsia="Arial Narrow" w:hAnsi="Georgia" w:cs="Arial Narrow"/>
          <w:b/>
          <w:color w:val="002060"/>
          <w:sz w:val="32"/>
          <w:szCs w:val="32"/>
        </w:rPr>
      </w:pPr>
    </w:p>
    <w:p w14:paraId="407D82F1" w14:textId="77777777" w:rsidR="004F2E9C" w:rsidRDefault="004F2E9C" w:rsidP="00421950">
      <w:pPr>
        <w:rPr>
          <w:rFonts w:ascii="Georgia" w:eastAsia="Arial Narrow" w:hAnsi="Georgia" w:cs="Arial Narrow"/>
          <w:b/>
          <w:color w:val="002060"/>
          <w:sz w:val="32"/>
          <w:szCs w:val="32"/>
        </w:rPr>
      </w:pPr>
    </w:p>
    <w:p w14:paraId="0B39CDD0" w14:textId="77777777" w:rsidR="004F2E9C" w:rsidRDefault="004F2E9C" w:rsidP="00421950">
      <w:pPr>
        <w:rPr>
          <w:rFonts w:ascii="Georgia" w:eastAsia="Arial Narrow" w:hAnsi="Georgia" w:cs="Arial Narrow"/>
          <w:b/>
          <w:color w:val="002060"/>
          <w:sz w:val="32"/>
          <w:szCs w:val="32"/>
        </w:rPr>
      </w:pPr>
    </w:p>
    <w:p w14:paraId="545ECFDD" w14:textId="2B29280F" w:rsidR="00F56ECC" w:rsidRDefault="00F56ECC">
      <w:pPr>
        <w:rPr>
          <w:rFonts w:ascii="Georgia" w:eastAsia="Arial Narrow" w:hAnsi="Georgia" w:cs="Arial Narrow"/>
          <w:b/>
          <w:color w:val="002060"/>
          <w:sz w:val="32"/>
          <w:szCs w:val="32"/>
        </w:rPr>
      </w:pPr>
      <w:r>
        <w:rPr>
          <w:rFonts w:ascii="Georgia" w:eastAsia="Arial Narrow" w:hAnsi="Georgia" w:cs="Arial Narrow"/>
          <w:b/>
          <w:color w:val="002060"/>
          <w:sz w:val="32"/>
          <w:szCs w:val="32"/>
        </w:rPr>
        <w:br w:type="page"/>
      </w:r>
    </w:p>
    <w:p w14:paraId="4CF3419E" w14:textId="77777777" w:rsidR="00F56ECC" w:rsidRDefault="00F56ECC" w:rsidP="00F56ECC">
      <w:pPr>
        <w:rPr>
          <w:rFonts w:ascii="Georgia" w:eastAsia="Arial Narrow" w:hAnsi="Georgia" w:cs="Arial Narrow"/>
          <w:b/>
          <w:color w:val="002060"/>
          <w:sz w:val="32"/>
          <w:szCs w:val="32"/>
        </w:rPr>
      </w:pPr>
    </w:p>
    <w:p w14:paraId="2238A9EC" w14:textId="3D4327E8" w:rsidR="00421950" w:rsidRDefault="00421950" w:rsidP="00421950">
      <w:pPr>
        <w:jc w:val="center"/>
        <w:rPr>
          <w:rFonts w:ascii="Georgia" w:eastAsia="Arial Narrow" w:hAnsi="Georgia" w:cs="Arial Narrow"/>
          <w:b/>
          <w:color w:val="002060"/>
          <w:sz w:val="32"/>
          <w:szCs w:val="32"/>
        </w:rPr>
      </w:pPr>
      <w:r>
        <w:rPr>
          <w:rFonts w:ascii="Georgia" w:eastAsia="Arial Narrow" w:hAnsi="Georgia" w:cs="Arial Narrow"/>
          <w:b/>
          <w:color w:val="002060"/>
          <w:sz w:val="32"/>
          <w:szCs w:val="32"/>
        </w:rPr>
        <w:t xml:space="preserve">Rubrica di </w:t>
      </w:r>
      <w:r w:rsidRPr="00F762E8">
        <w:rPr>
          <w:rFonts w:ascii="Georgia" w:eastAsia="Arial Narrow" w:hAnsi="Georgia" w:cs="Arial Narrow"/>
          <w:b/>
          <w:color w:val="002060"/>
          <w:sz w:val="32"/>
          <w:szCs w:val="32"/>
        </w:rPr>
        <w:t>Valutazione</w:t>
      </w:r>
    </w:p>
    <w:p w14:paraId="72DB74B5" w14:textId="77777777" w:rsidR="00421950" w:rsidRPr="001E6964" w:rsidRDefault="00421950" w:rsidP="00421950">
      <w:pPr>
        <w:pStyle w:val="NormaleWeb"/>
        <w:spacing w:before="0" w:beforeAutospacing="0" w:after="0" w:afterAutospacing="0"/>
        <w:jc w:val="both"/>
        <w:rPr>
          <w:color w:val="002060"/>
          <w:sz w:val="14"/>
          <w:szCs w:val="14"/>
        </w:rPr>
      </w:pP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La rubrica di valutazione, approvata dal Collegio docenti, tiene conto degli esiti finali. </w:t>
      </w:r>
    </w:p>
    <w:p w14:paraId="681949E0" w14:textId="56868831" w:rsidR="00421950" w:rsidRPr="00570EAB" w:rsidRDefault="00631992" w:rsidP="00421950">
      <w:pPr>
        <w:pStyle w:val="NormaleWeb"/>
        <w:spacing w:before="0" w:beforeAutospacing="0" w:after="0" w:afterAutospacing="0"/>
        <w:jc w:val="both"/>
        <w:rPr>
          <w:color w:val="002060"/>
          <w:sz w:val="14"/>
          <w:szCs w:val="14"/>
        </w:rPr>
      </w:pPr>
      <w:r>
        <w:rPr>
          <w:noProof/>
        </w:rPr>
        <w:drawing>
          <wp:anchor distT="0" distB="0" distL="114300" distR="114300" simplePos="0" relativeHeight="251663360" behindDoc="0" locked="0" layoutInCell="1" allowOverlap="1" wp14:anchorId="5F802486" wp14:editId="7B55396B">
            <wp:simplePos x="0" y="0"/>
            <wp:positionH relativeFrom="page">
              <wp:align>left</wp:align>
            </wp:positionH>
            <wp:positionV relativeFrom="paragraph">
              <wp:posOffset>567055</wp:posOffset>
            </wp:positionV>
            <wp:extent cx="7205980" cy="6812280"/>
            <wp:effectExtent l="152400" t="152400" r="356870" b="369570"/>
            <wp:wrapSquare wrapText="bothSides"/>
            <wp:docPr id="801652333"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52333" name="Immagine 1" descr="Immagine che contiene testo, schermata, Carattere, numero&#10;&#10;Descrizione generata automaticamente"/>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7205980" cy="6812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21950"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In sede di scrutinio </w:t>
      </w:r>
      <w:r w:rsidR="00421950">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finale </w:t>
      </w:r>
      <w:r w:rsidR="00421950"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la/il docente con funzioni di coordinamento dell’insegnamento di Educazione Civica formula la proposta di valutazione, espressa ai sensi della normativa vigente, da inserire nel documento di valutazione, sulla base degli elementi conoscitivi acquisiti dalle/dai docenti dell’intero Consiglio di Classe.</w:t>
      </w:r>
    </w:p>
    <w:p w14:paraId="14FE1F2C" w14:textId="57255774" w:rsidR="00421950" w:rsidRPr="00E70EE5" w:rsidRDefault="00E70EE5" w:rsidP="00E70EE5">
      <w:pPr>
        <w:pStyle w:val="NormaleWeb"/>
        <w:spacing w:before="0" w:beforeAutospacing="0" w:after="0" w:afterAutospacing="0"/>
        <w:jc w:val="both"/>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pP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La valutazione finale scaturirà dalla media riportata nei tre indicatori.</w:t>
      </w:r>
      <w:r>
        <w:tab/>
      </w:r>
    </w:p>
    <w:tbl>
      <w:tblPr>
        <w:tblpPr w:leftFromText="141" w:rightFromText="141" w:vertAnchor="text" w:horzAnchor="margin" w:tblpY="111"/>
        <w:tblW w:w="9864" w:type="dxa"/>
        <w:tblLayout w:type="fixed"/>
        <w:tblLook w:val="0000" w:firstRow="0" w:lastRow="0" w:firstColumn="0" w:lastColumn="0" w:noHBand="0" w:noVBand="0"/>
      </w:tblPr>
      <w:tblGrid>
        <w:gridCol w:w="9864"/>
      </w:tblGrid>
      <w:tr w:rsidR="00421950" w14:paraId="1D3C7D75" w14:textId="77777777" w:rsidTr="00730BD0">
        <w:trPr>
          <w:trHeight w:val="520"/>
        </w:trPr>
        <w:tc>
          <w:tcPr>
            <w:tcW w:w="986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73FE8D2F" w14:textId="26AAF388" w:rsidR="00421950" w:rsidRPr="00584D9B" w:rsidRDefault="00421950" w:rsidP="00730BD0">
            <w:pPr>
              <w:jc w:val="center"/>
              <w:rPr>
                <w:rFonts w:ascii="Georgia" w:hAnsi="Georgia"/>
                <w:color w:val="002060"/>
              </w:rPr>
            </w:pPr>
            <w:r w:rsidRPr="00584D9B">
              <w:rPr>
                <w:rFonts w:ascii="Georgia" w:hAnsi="Georgia"/>
                <w:b/>
                <w:bCs/>
                <w:color w:val="002060"/>
              </w:rPr>
              <w:lastRenderedPageBreak/>
              <w:t>CONSEGNA A STUDENTESSE E STUDENTI</w:t>
            </w:r>
          </w:p>
          <w:p w14:paraId="077B38BE" w14:textId="77777777" w:rsidR="00421950" w:rsidRPr="00584D9B" w:rsidRDefault="00421950" w:rsidP="00730BD0">
            <w:pPr>
              <w:jc w:val="center"/>
              <w:rPr>
                <w:rFonts w:ascii="Georgia" w:hAnsi="Georgia"/>
              </w:rPr>
            </w:pPr>
          </w:p>
        </w:tc>
      </w:tr>
      <w:tr w:rsidR="00421950" w14:paraId="38FCE683" w14:textId="77777777" w:rsidTr="00F76865">
        <w:trPr>
          <w:trHeight w:val="575"/>
        </w:trPr>
        <w:tc>
          <w:tcPr>
            <w:tcW w:w="9864" w:type="dxa"/>
            <w:tcBorders>
              <w:top w:val="single" w:sz="4" w:space="0" w:color="000000"/>
              <w:left w:val="single" w:sz="4" w:space="0" w:color="000000"/>
              <w:bottom w:val="single" w:sz="4" w:space="0" w:color="auto"/>
              <w:right w:val="single" w:sz="4" w:space="0" w:color="000000"/>
            </w:tcBorders>
          </w:tcPr>
          <w:p w14:paraId="2F5A5F0B" w14:textId="01250CA0" w:rsidR="00421950" w:rsidRPr="00F76865" w:rsidRDefault="00421950" w:rsidP="00F76865">
            <w:pPr>
              <w:rPr>
                <w:rFonts w:ascii="Georgia" w:hAnsi="Georgia"/>
                <w:color w:val="002060"/>
                <w:sz w:val="28"/>
                <w:szCs w:val="28"/>
              </w:rPr>
            </w:pPr>
            <w:r w:rsidRPr="00584D9B">
              <w:rPr>
                <w:rFonts w:ascii="Georgia" w:eastAsia="Arial Narrow" w:hAnsi="Georgia" w:cs="Arial Narrow"/>
                <w:b/>
                <w:color w:val="002060"/>
              </w:rPr>
              <w:t>Titolo UdA</w:t>
            </w:r>
          </w:p>
        </w:tc>
      </w:tr>
      <w:tr w:rsidR="00421950" w14:paraId="136074C3" w14:textId="77777777" w:rsidTr="00730BD0">
        <w:trPr>
          <w:trHeight w:val="612"/>
        </w:trPr>
        <w:tc>
          <w:tcPr>
            <w:tcW w:w="9864" w:type="dxa"/>
            <w:tcBorders>
              <w:top w:val="single" w:sz="4" w:space="0" w:color="auto"/>
              <w:left w:val="single" w:sz="4" w:space="0" w:color="000000"/>
              <w:bottom w:val="single" w:sz="4" w:space="0" w:color="auto"/>
              <w:right w:val="single" w:sz="4" w:space="0" w:color="000000"/>
            </w:tcBorders>
          </w:tcPr>
          <w:p w14:paraId="59240E4C" w14:textId="77777777" w:rsidR="00421950" w:rsidRPr="00DD2FBB" w:rsidRDefault="00421950" w:rsidP="00730BD0">
            <w:pPr>
              <w:rPr>
                <w:rFonts w:ascii="Georgia" w:hAnsi="Georgia"/>
                <w:color w:val="002060"/>
              </w:rPr>
            </w:pPr>
            <w:r w:rsidRPr="00DD2FBB">
              <w:rPr>
                <w:rFonts w:ascii="Georgia" w:eastAsia="Arial Narrow" w:hAnsi="Georgia" w:cs="Arial Narrow"/>
                <w:b/>
                <w:color w:val="002060"/>
              </w:rPr>
              <w:t>Cosa si chiede di fare</w:t>
            </w:r>
          </w:p>
          <w:p w14:paraId="4A21F27D" w14:textId="1DFEA711" w:rsidR="00421950" w:rsidRPr="006837AC" w:rsidRDefault="00421950" w:rsidP="00730BD0">
            <w:pPr>
              <w:rPr>
                <w:rFonts w:ascii="Georgia" w:hAnsi="Georgia"/>
                <w:color w:val="002060"/>
              </w:rPr>
            </w:pPr>
          </w:p>
        </w:tc>
      </w:tr>
      <w:tr w:rsidR="00421950" w14:paraId="2D5C0A29" w14:textId="77777777" w:rsidTr="00730BD0">
        <w:trPr>
          <w:trHeight w:val="624"/>
        </w:trPr>
        <w:tc>
          <w:tcPr>
            <w:tcW w:w="9864" w:type="dxa"/>
            <w:tcBorders>
              <w:top w:val="single" w:sz="4" w:space="0" w:color="auto"/>
              <w:left w:val="single" w:sz="4" w:space="0" w:color="000000"/>
              <w:bottom w:val="single" w:sz="4" w:space="0" w:color="auto"/>
              <w:right w:val="single" w:sz="4" w:space="0" w:color="000000"/>
            </w:tcBorders>
          </w:tcPr>
          <w:p w14:paraId="766C1E06" w14:textId="0DC33882" w:rsidR="00421950" w:rsidRPr="00DD2FBB" w:rsidRDefault="00421950" w:rsidP="00730BD0">
            <w:pPr>
              <w:rPr>
                <w:rFonts w:ascii="Georgia" w:hAnsi="Georgia"/>
                <w:color w:val="002060"/>
              </w:rPr>
            </w:pPr>
            <w:r w:rsidRPr="00DD2FBB">
              <w:rPr>
                <w:rFonts w:ascii="Georgia" w:eastAsia="Arial Narrow" w:hAnsi="Georgia" w:cs="Arial Narrow"/>
                <w:b/>
                <w:color w:val="002060"/>
              </w:rPr>
              <w:t>In che modo (singoli, gruppi)</w:t>
            </w:r>
          </w:p>
          <w:p w14:paraId="2CC8CD6F" w14:textId="77777777" w:rsidR="00421950" w:rsidRPr="00DD2FBB" w:rsidRDefault="00421950" w:rsidP="00730BD0">
            <w:pPr>
              <w:rPr>
                <w:rFonts w:ascii="Georgia" w:eastAsia="Arial Narrow" w:hAnsi="Georgia" w:cs="Arial Narrow"/>
                <w:color w:val="002060"/>
              </w:rPr>
            </w:pPr>
            <w:r w:rsidRPr="00DD2FBB">
              <w:rPr>
                <w:rFonts w:ascii="Georgia" w:eastAsia="Arial Narrow" w:hAnsi="Georgia" w:cs="Arial Narrow"/>
                <w:color w:val="002060"/>
              </w:rPr>
              <w:t>Lavori di gruppo nelle fasi di ricerca, confronto e dibattito sulle problematiche affrontate</w:t>
            </w:r>
          </w:p>
          <w:p w14:paraId="2E7DDB8A" w14:textId="77777777" w:rsidR="00421950" w:rsidRPr="000A6F97" w:rsidRDefault="00421950" w:rsidP="00730BD0">
            <w:pPr>
              <w:rPr>
                <w:rFonts w:ascii="Georgia" w:eastAsia="Arial Narrow" w:hAnsi="Georgia" w:cs="Arial Narrow"/>
                <w:color w:val="002060"/>
              </w:rPr>
            </w:pPr>
            <w:r w:rsidRPr="00DD2FBB">
              <w:rPr>
                <w:rFonts w:ascii="Georgia" w:eastAsia="Arial Narrow" w:hAnsi="Georgia" w:cs="Arial Narrow"/>
                <w:color w:val="002060"/>
              </w:rPr>
              <w:t>Lavori individuali per il diario di bordo e l</w:t>
            </w:r>
            <w:r>
              <w:rPr>
                <w:rFonts w:ascii="Georgia" w:eastAsia="Arial Narrow" w:hAnsi="Georgia" w:cs="Arial Narrow"/>
                <w:color w:val="002060"/>
              </w:rPr>
              <w:t>a restituzione finale</w:t>
            </w:r>
            <w:r w:rsidRPr="00DD2FBB">
              <w:rPr>
                <w:rFonts w:ascii="Georgia" w:eastAsia="Arial Narrow" w:hAnsi="Georgia" w:cs="Arial Narrow"/>
                <w:color w:val="002060"/>
              </w:rPr>
              <w:t xml:space="preserve"> richiest</w:t>
            </w:r>
            <w:r>
              <w:rPr>
                <w:rFonts w:ascii="Georgia" w:eastAsia="Arial Narrow" w:hAnsi="Georgia" w:cs="Arial Narrow"/>
                <w:color w:val="002060"/>
              </w:rPr>
              <w:t>a</w:t>
            </w:r>
          </w:p>
        </w:tc>
      </w:tr>
      <w:tr w:rsidR="00421950" w14:paraId="766B6485" w14:textId="77777777" w:rsidTr="00730BD0">
        <w:trPr>
          <w:trHeight w:val="696"/>
        </w:trPr>
        <w:tc>
          <w:tcPr>
            <w:tcW w:w="9864" w:type="dxa"/>
            <w:tcBorders>
              <w:top w:val="single" w:sz="4" w:space="0" w:color="auto"/>
              <w:left w:val="single" w:sz="4" w:space="0" w:color="000000"/>
              <w:bottom w:val="single" w:sz="4" w:space="0" w:color="auto"/>
              <w:right w:val="single" w:sz="4" w:space="0" w:color="000000"/>
            </w:tcBorders>
          </w:tcPr>
          <w:p w14:paraId="3EFE963E" w14:textId="66763B6D" w:rsidR="00421950" w:rsidRPr="00DD2FBB" w:rsidRDefault="00421950" w:rsidP="00730BD0">
            <w:pPr>
              <w:rPr>
                <w:rFonts w:ascii="Georgia" w:hAnsi="Georgia"/>
                <w:color w:val="002060"/>
              </w:rPr>
            </w:pPr>
            <w:r w:rsidRPr="00DD2FBB">
              <w:rPr>
                <w:rFonts w:ascii="Georgia" w:eastAsia="Arial Narrow" w:hAnsi="Georgia" w:cs="Arial Narrow"/>
                <w:b/>
                <w:color w:val="002060"/>
              </w:rPr>
              <w:t>Cosa bisogna realizzare</w:t>
            </w:r>
          </w:p>
          <w:p w14:paraId="7BF162E2" w14:textId="77777777" w:rsidR="00421950" w:rsidRPr="000A6F97" w:rsidRDefault="00421950" w:rsidP="00730BD0">
            <w:pPr>
              <w:rPr>
                <w:rFonts w:ascii="Georgia" w:hAnsi="Georgia"/>
                <w:color w:val="002060"/>
              </w:rPr>
            </w:pPr>
            <w:r>
              <w:rPr>
                <w:rFonts w:ascii="Georgia" w:hAnsi="Georgia"/>
                <w:color w:val="002060"/>
              </w:rPr>
              <w:t>È richiesta una</w:t>
            </w:r>
            <w:r w:rsidRPr="00DD2FBB">
              <w:rPr>
                <w:rFonts w:ascii="Georgia" w:hAnsi="Georgia"/>
                <w:color w:val="002060"/>
              </w:rPr>
              <w:t xml:space="preserve"> restituzione finale, con linguaggio e forma scelta dalla studentessa o dallo studente</w:t>
            </w:r>
          </w:p>
        </w:tc>
      </w:tr>
      <w:tr w:rsidR="00421950" w14:paraId="2978370F" w14:textId="77777777" w:rsidTr="00730BD0">
        <w:trPr>
          <w:trHeight w:val="756"/>
        </w:trPr>
        <w:tc>
          <w:tcPr>
            <w:tcW w:w="9864" w:type="dxa"/>
            <w:tcBorders>
              <w:top w:val="single" w:sz="4" w:space="0" w:color="auto"/>
              <w:left w:val="single" w:sz="4" w:space="0" w:color="000000"/>
              <w:bottom w:val="single" w:sz="4" w:space="0" w:color="auto"/>
              <w:right w:val="single" w:sz="4" w:space="0" w:color="000000"/>
            </w:tcBorders>
          </w:tcPr>
          <w:p w14:paraId="10FC3C3A" w14:textId="77777777" w:rsidR="00421950" w:rsidRPr="005E54E0" w:rsidRDefault="00421950" w:rsidP="00730BD0">
            <w:pPr>
              <w:rPr>
                <w:rFonts w:ascii="Georgia" w:eastAsia="Arial Narrow" w:hAnsi="Georgia" w:cs="Arial Narrow"/>
                <w:b/>
                <w:color w:val="002060"/>
              </w:rPr>
            </w:pPr>
            <w:r w:rsidRPr="005E54E0">
              <w:rPr>
                <w:rFonts w:ascii="Georgia" w:eastAsia="Arial Narrow" w:hAnsi="Georgia" w:cs="Arial Narrow"/>
                <w:b/>
                <w:color w:val="002060"/>
              </w:rPr>
              <w:t>Che senso ha (a cosa serve, per quali apprendimenti)</w:t>
            </w:r>
          </w:p>
          <w:p w14:paraId="379F44ED" w14:textId="77777777" w:rsidR="00421950" w:rsidRPr="005E54E0" w:rsidRDefault="00421950" w:rsidP="00730BD0">
            <w:pPr>
              <w:rPr>
                <w:rFonts w:ascii="Georgia" w:eastAsia="Arial Narrow" w:hAnsi="Georgia" w:cs="Arial Narrow"/>
                <w:b/>
                <w:color w:val="002060"/>
              </w:rPr>
            </w:pPr>
            <w:r w:rsidRPr="005E54E0">
              <w:rPr>
                <w:rFonts w:ascii="Georgia" w:eastAsia="Arial Narrow" w:hAnsi="Georgia" w:cs="Arial Narrow"/>
                <w:b/>
                <w:color w:val="002060"/>
              </w:rPr>
              <w:t xml:space="preserve">Serve a: </w:t>
            </w:r>
          </w:p>
          <w:p w14:paraId="7424195A" w14:textId="77777777" w:rsidR="00421950" w:rsidRPr="00845CF9" w:rsidRDefault="00421950" w:rsidP="00421950">
            <w:pPr>
              <w:pStyle w:val="Paragrafoelenco"/>
              <w:numPr>
                <w:ilvl w:val="0"/>
                <w:numId w:val="17"/>
              </w:numPr>
              <w:jc w:val="left"/>
              <w:rPr>
                <w:rFonts w:ascii="Georgia" w:eastAsia="Arial Narrow" w:hAnsi="Georgia" w:cs="Arial Narrow"/>
                <w:bCs/>
                <w:color w:val="002060"/>
              </w:rPr>
            </w:pPr>
            <w:r w:rsidRPr="00845CF9">
              <w:rPr>
                <w:rFonts w:ascii="Georgia" w:eastAsia="Arial Narrow" w:hAnsi="Georgia" w:cs="Arial Narrow"/>
                <w:bCs/>
                <w:color w:val="002060"/>
              </w:rPr>
              <w:t>essere consapevoli della possibilità di costruire il proprio presente – futuro attraverso il potere di trasformare insieme le criticità in opportunità</w:t>
            </w:r>
          </w:p>
          <w:p w14:paraId="27ED890F" w14:textId="77777777" w:rsidR="00421950" w:rsidRPr="00845CF9" w:rsidRDefault="00421950" w:rsidP="00421950">
            <w:pPr>
              <w:pStyle w:val="Paragrafoelenco"/>
              <w:numPr>
                <w:ilvl w:val="0"/>
                <w:numId w:val="17"/>
              </w:numPr>
              <w:jc w:val="left"/>
              <w:rPr>
                <w:rFonts w:ascii="Georgia" w:eastAsia="Arial Narrow" w:hAnsi="Georgia" w:cs="Arial Narrow"/>
                <w:bCs/>
                <w:color w:val="002060"/>
              </w:rPr>
            </w:pPr>
            <w:r w:rsidRPr="00845CF9">
              <w:rPr>
                <w:rFonts w:ascii="Georgia" w:eastAsia="Arial Narrow" w:hAnsi="Georgia" w:cs="Arial Narrow"/>
                <w:bCs/>
                <w:color w:val="002060"/>
              </w:rPr>
              <w:t>riconoscere storie, contesti e discriminazioni reali, al di là dei diritti formalmente riconosciuti</w:t>
            </w:r>
          </w:p>
          <w:p w14:paraId="5EAFC58F" w14:textId="77777777" w:rsidR="00421950" w:rsidRPr="00845CF9" w:rsidRDefault="00421950" w:rsidP="00421950">
            <w:pPr>
              <w:pStyle w:val="Paragrafoelenco"/>
              <w:numPr>
                <w:ilvl w:val="0"/>
                <w:numId w:val="17"/>
              </w:numPr>
              <w:jc w:val="left"/>
              <w:rPr>
                <w:rFonts w:ascii="Georgia" w:eastAsia="Arial Narrow" w:hAnsi="Georgia" w:cs="Arial Narrow"/>
                <w:bCs/>
                <w:color w:val="002060"/>
              </w:rPr>
            </w:pPr>
            <w:r w:rsidRPr="00845CF9">
              <w:rPr>
                <w:rFonts w:ascii="Georgia" w:eastAsia="Arial Narrow" w:hAnsi="Georgia" w:cs="Arial Narrow"/>
                <w:bCs/>
                <w:color w:val="002060"/>
              </w:rPr>
              <w:t>modificare i propri comportamenti attraverso il superamento di stereotipi culturali discriminanti</w:t>
            </w:r>
          </w:p>
          <w:p w14:paraId="183AF93C" w14:textId="77777777" w:rsidR="00421950" w:rsidRPr="00845CF9" w:rsidRDefault="00421950" w:rsidP="00421950">
            <w:pPr>
              <w:pStyle w:val="Paragrafoelenco"/>
              <w:numPr>
                <w:ilvl w:val="0"/>
                <w:numId w:val="17"/>
              </w:numPr>
              <w:jc w:val="left"/>
              <w:rPr>
                <w:rFonts w:ascii="Georgia" w:eastAsia="Arial Narrow" w:hAnsi="Georgia" w:cs="Arial Narrow"/>
                <w:b/>
                <w:color w:val="002060"/>
              </w:rPr>
            </w:pPr>
            <w:r w:rsidRPr="00845CF9">
              <w:rPr>
                <w:rFonts w:ascii="Georgia" w:eastAsia="Arial Narrow" w:hAnsi="Georgia" w:cs="Arial Narrow"/>
                <w:bCs/>
                <w:color w:val="002060"/>
              </w:rPr>
              <w:t>modificare i propri comportamenti per ridurre l’impatto ambientale</w:t>
            </w:r>
          </w:p>
        </w:tc>
      </w:tr>
      <w:tr w:rsidR="00421950" w14:paraId="39E4D863" w14:textId="77777777" w:rsidTr="00730BD0">
        <w:trPr>
          <w:trHeight w:val="502"/>
        </w:trPr>
        <w:tc>
          <w:tcPr>
            <w:tcW w:w="9864" w:type="dxa"/>
            <w:tcBorders>
              <w:top w:val="single" w:sz="4" w:space="0" w:color="auto"/>
              <w:left w:val="single" w:sz="4" w:space="0" w:color="000000"/>
              <w:bottom w:val="single" w:sz="4" w:space="0" w:color="auto"/>
              <w:right w:val="single" w:sz="4" w:space="0" w:color="000000"/>
            </w:tcBorders>
          </w:tcPr>
          <w:p w14:paraId="03E50023" w14:textId="77777777" w:rsidR="00421950" w:rsidRPr="00DD2FBB" w:rsidRDefault="00421950" w:rsidP="00730BD0">
            <w:pPr>
              <w:rPr>
                <w:rFonts w:ascii="Georgia" w:hAnsi="Georgia"/>
                <w:color w:val="002060"/>
              </w:rPr>
            </w:pPr>
            <w:r w:rsidRPr="00DD2FBB">
              <w:rPr>
                <w:rFonts w:ascii="Georgia" w:eastAsia="Arial Narrow" w:hAnsi="Georgia" w:cs="Arial Narrow"/>
                <w:b/>
                <w:color w:val="002060"/>
              </w:rPr>
              <w:t>Tempi</w:t>
            </w:r>
          </w:p>
          <w:p w14:paraId="46B94279" w14:textId="1096E6F2" w:rsidR="00634210" w:rsidRDefault="00421950" w:rsidP="00730BD0">
            <w:pPr>
              <w:rPr>
                <w:rFonts w:ascii="Georgia" w:hAnsi="Georgia"/>
                <w:color w:val="002060"/>
              </w:rPr>
            </w:pPr>
            <w:r w:rsidRPr="00332725">
              <w:rPr>
                <w:rFonts w:ascii="Georgia" w:hAnsi="Georgia"/>
                <w:color w:val="002060"/>
              </w:rPr>
              <w:t>Da settembre</w:t>
            </w:r>
            <w:r w:rsidR="00634210">
              <w:rPr>
                <w:rFonts w:ascii="Georgia" w:hAnsi="Georgia"/>
                <w:color w:val="002060"/>
              </w:rPr>
              <w:t xml:space="preserve"> a dicembre 2024 - I Trimestre</w:t>
            </w:r>
          </w:p>
          <w:p w14:paraId="0342EF59" w14:textId="3B48ED44" w:rsidR="00421950" w:rsidRPr="000A6F97" w:rsidRDefault="00634210" w:rsidP="00730BD0">
            <w:pPr>
              <w:rPr>
                <w:rFonts w:ascii="Georgia" w:hAnsi="Georgia"/>
                <w:color w:val="002060"/>
              </w:rPr>
            </w:pPr>
            <w:r>
              <w:rPr>
                <w:rFonts w:ascii="Georgia" w:hAnsi="Georgia"/>
                <w:color w:val="002060"/>
              </w:rPr>
              <w:t>Da gennaio</w:t>
            </w:r>
            <w:r w:rsidR="00421950" w:rsidRPr="00332725">
              <w:rPr>
                <w:rFonts w:ascii="Georgia" w:hAnsi="Georgia"/>
                <w:color w:val="002060"/>
              </w:rPr>
              <w:t xml:space="preserve"> a giugno 202</w:t>
            </w:r>
            <w:r>
              <w:rPr>
                <w:rFonts w:ascii="Georgia" w:hAnsi="Georgia"/>
                <w:color w:val="002060"/>
              </w:rPr>
              <w:t>5 - Pentamestre</w:t>
            </w:r>
          </w:p>
        </w:tc>
      </w:tr>
      <w:tr w:rsidR="00421950" w14:paraId="71092768" w14:textId="77777777" w:rsidTr="00730BD0">
        <w:trPr>
          <w:trHeight w:val="732"/>
        </w:trPr>
        <w:tc>
          <w:tcPr>
            <w:tcW w:w="9864" w:type="dxa"/>
            <w:tcBorders>
              <w:top w:val="single" w:sz="4" w:space="0" w:color="auto"/>
              <w:left w:val="single" w:sz="4" w:space="0" w:color="000000"/>
              <w:bottom w:val="single" w:sz="4" w:space="0" w:color="auto"/>
              <w:right w:val="single" w:sz="4" w:space="0" w:color="000000"/>
            </w:tcBorders>
          </w:tcPr>
          <w:p w14:paraId="1B4E2A82" w14:textId="77777777" w:rsidR="00421950" w:rsidRPr="00DD2FBB" w:rsidRDefault="00421950" w:rsidP="00730BD0">
            <w:pPr>
              <w:rPr>
                <w:rFonts w:ascii="Georgia" w:hAnsi="Georgia"/>
                <w:color w:val="002060"/>
              </w:rPr>
            </w:pPr>
            <w:r w:rsidRPr="00DD2FBB">
              <w:rPr>
                <w:rFonts w:ascii="Georgia" w:eastAsia="Arial Narrow" w:hAnsi="Georgia" w:cs="Arial Narrow"/>
                <w:b/>
                <w:color w:val="002060"/>
              </w:rPr>
              <w:t>Risorse (strumenti, consulenze, opportunità)</w:t>
            </w:r>
          </w:p>
          <w:p w14:paraId="20C16DDB" w14:textId="77777777" w:rsidR="00421950" w:rsidRPr="00DD2FBB" w:rsidRDefault="00421950" w:rsidP="00730BD0">
            <w:pPr>
              <w:rPr>
                <w:rFonts w:ascii="Georgia" w:hAnsi="Georgia"/>
                <w:color w:val="002060"/>
              </w:rPr>
            </w:pPr>
            <w:r w:rsidRPr="00332725">
              <w:rPr>
                <w:rFonts w:ascii="Georgia" w:hAnsi="Georgia"/>
                <w:color w:val="002060"/>
              </w:rPr>
              <w:t xml:space="preserve">Laboratori, </w:t>
            </w:r>
            <w:r>
              <w:rPr>
                <w:rFonts w:ascii="Georgia" w:hAnsi="Georgia"/>
                <w:color w:val="002060"/>
              </w:rPr>
              <w:t xml:space="preserve">monitor interattivi, </w:t>
            </w:r>
            <w:r w:rsidRPr="00332725">
              <w:rPr>
                <w:rFonts w:ascii="Georgia" w:hAnsi="Georgia"/>
                <w:color w:val="002060"/>
              </w:rPr>
              <w:t>LIM, bibliografia, sitografia, ebook, video, film</w:t>
            </w:r>
          </w:p>
          <w:p w14:paraId="37A03FFA" w14:textId="28DDD61D" w:rsidR="00421950" w:rsidRPr="00332725" w:rsidRDefault="00421950" w:rsidP="00730BD0">
            <w:pPr>
              <w:rPr>
                <w:rFonts w:ascii="Georgia" w:hAnsi="Georgia"/>
                <w:color w:val="002060"/>
              </w:rPr>
            </w:pPr>
            <w:r w:rsidRPr="00332725">
              <w:rPr>
                <w:rFonts w:ascii="Georgia" w:hAnsi="Georgia"/>
                <w:color w:val="002060"/>
              </w:rPr>
              <w:t>Espert</w:t>
            </w:r>
            <w:r w:rsidR="00634210">
              <w:rPr>
                <w:rFonts w:ascii="Georgia" w:hAnsi="Georgia"/>
                <w:color w:val="002060"/>
              </w:rPr>
              <w:t>e/</w:t>
            </w:r>
            <w:r w:rsidRPr="00332725">
              <w:rPr>
                <w:rFonts w:ascii="Georgia" w:hAnsi="Georgia"/>
                <w:color w:val="002060"/>
              </w:rPr>
              <w:t>i estern</w:t>
            </w:r>
            <w:r w:rsidR="00634210">
              <w:rPr>
                <w:rFonts w:ascii="Georgia" w:hAnsi="Georgia"/>
                <w:color w:val="002060"/>
              </w:rPr>
              <w:t>e/</w:t>
            </w:r>
            <w:r w:rsidRPr="00332725">
              <w:rPr>
                <w:rFonts w:ascii="Georgia" w:hAnsi="Georgia"/>
                <w:color w:val="002060"/>
              </w:rPr>
              <w:t>i</w:t>
            </w:r>
          </w:p>
          <w:p w14:paraId="19C3365C" w14:textId="77777777" w:rsidR="00421950" w:rsidRPr="000A6F97" w:rsidRDefault="00421950" w:rsidP="00730BD0">
            <w:pPr>
              <w:rPr>
                <w:rFonts w:ascii="Georgia" w:hAnsi="Georgia"/>
                <w:color w:val="002060"/>
              </w:rPr>
            </w:pPr>
            <w:r w:rsidRPr="00332725">
              <w:rPr>
                <w:rFonts w:ascii="Georgia" w:hAnsi="Georgia"/>
                <w:color w:val="002060"/>
              </w:rPr>
              <w:t>Associazioni</w:t>
            </w:r>
          </w:p>
        </w:tc>
      </w:tr>
      <w:tr w:rsidR="00421950" w14:paraId="42BBA3D3" w14:textId="77777777" w:rsidTr="00730BD0">
        <w:trPr>
          <w:trHeight w:val="648"/>
        </w:trPr>
        <w:tc>
          <w:tcPr>
            <w:tcW w:w="9864" w:type="dxa"/>
            <w:tcBorders>
              <w:top w:val="single" w:sz="4" w:space="0" w:color="auto"/>
              <w:left w:val="single" w:sz="4" w:space="0" w:color="000000"/>
              <w:bottom w:val="single" w:sz="4" w:space="0" w:color="auto"/>
              <w:right w:val="single" w:sz="4" w:space="0" w:color="000000"/>
            </w:tcBorders>
          </w:tcPr>
          <w:p w14:paraId="0739C5A2" w14:textId="77777777" w:rsidR="00421950" w:rsidRPr="00DD2FBB" w:rsidRDefault="00421950" w:rsidP="00730BD0">
            <w:pPr>
              <w:rPr>
                <w:rFonts w:ascii="Georgia" w:eastAsia="Arial Narrow" w:hAnsi="Georgia" w:cs="Arial Narrow"/>
                <w:b/>
                <w:color w:val="002060"/>
              </w:rPr>
            </w:pPr>
            <w:r w:rsidRPr="00DD2FBB">
              <w:rPr>
                <w:rFonts w:ascii="Georgia" w:eastAsia="Arial Narrow" w:hAnsi="Georgia" w:cs="Arial Narrow"/>
                <w:b/>
                <w:color w:val="002060"/>
              </w:rPr>
              <w:t>Criteri di valutazione dei processi</w:t>
            </w:r>
          </w:p>
          <w:p w14:paraId="4E5F8D46" w14:textId="599E2A39" w:rsidR="00421950" w:rsidRPr="00584D9B" w:rsidRDefault="00421950" w:rsidP="00730BD0">
            <w:pPr>
              <w:rPr>
                <w:rFonts w:ascii="Georgia" w:eastAsia="Arial Narrow" w:hAnsi="Georgia" w:cs="Arial Narrow"/>
                <w:b/>
                <w:color w:val="002060"/>
              </w:rPr>
            </w:pPr>
            <w:r w:rsidRPr="00332725">
              <w:rPr>
                <w:rFonts w:ascii="Georgia" w:eastAsia="Arial Narrow" w:hAnsi="Georgia" w:cs="Arial Narrow"/>
                <w:bCs/>
                <w:color w:val="002060"/>
              </w:rPr>
              <w:t>Le valutazioni trimestrale si baser</w:t>
            </w:r>
            <w:r w:rsidR="00634210">
              <w:rPr>
                <w:rFonts w:ascii="Georgia" w:eastAsia="Arial Narrow" w:hAnsi="Georgia" w:cs="Arial Narrow"/>
                <w:bCs/>
                <w:color w:val="002060"/>
              </w:rPr>
              <w:t>à</w:t>
            </w:r>
            <w:r w:rsidRPr="00332725">
              <w:rPr>
                <w:rFonts w:ascii="Georgia" w:eastAsia="Arial Narrow" w:hAnsi="Georgia" w:cs="Arial Narrow"/>
                <w:bCs/>
                <w:color w:val="002060"/>
              </w:rPr>
              <w:t xml:space="preserve"> sull’osservazione dei processi facendo riferimento alla </w:t>
            </w:r>
            <w:r>
              <w:rPr>
                <w:rFonts w:ascii="Georgia" w:eastAsia="Arial Narrow" w:hAnsi="Georgia" w:cs="Arial Narrow"/>
                <w:bCs/>
                <w:color w:val="002060"/>
              </w:rPr>
              <w:t>griglia di osservazione adottata dal Dipartimento di Educazione Civica</w:t>
            </w:r>
          </w:p>
        </w:tc>
      </w:tr>
      <w:tr w:rsidR="00421950" w14:paraId="2E39B9DF" w14:textId="77777777" w:rsidTr="00730BD0">
        <w:trPr>
          <w:trHeight w:val="941"/>
        </w:trPr>
        <w:tc>
          <w:tcPr>
            <w:tcW w:w="9864" w:type="dxa"/>
            <w:tcBorders>
              <w:top w:val="single" w:sz="4" w:space="0" w:color="auto"/>
              <w:left w:val="single" w:sz="4" w:space="0" w:color="000000"/>
              <w:bottom w:val="single" w:sz="4" w:space="0" w:color="000000"/>
              <w:right w:val="single" w:sz="4" w:space="0" w:color="000000"/>
            </w:tcBorders>
          </w:tcPr>
          <w:p w14:paraId="3388B6FC" w14:textId="77777777" w:rsidR="00421950" w:rsidRPr="00DD2FBB" w:rsidRDefault="00421950" w:rsidP="00730BD0">
            <w:pPr>
              <w:rPr>
                <w:rFonts w:ascii="Georgia" w:hAnsi="Georgia"/>
                <w:color w:val="002060"/>
              </w:rPr>
            </w:pPr>
            <w:r w:rsidRPr="00DD2FBB">
              <w:rPr>
                <w:rFonts w:ascii="Georgia" w:eastAsia="Arial Narrow" w:hAnsi="Georgia" w:cs="Arial Narrow"/>
                <w:b/>
                <w:color w:val="002060"/>
              </w:rPr>
              <w:t>Criteri di valutazione degli esiti</w:t>
            </w:r>
          </w:p>
          <w:p w14:paraId="1EE0B984" w14:textId="77777777" w:rsidR="00421950" w:rsidRPr="00584D9B" w:rsidRDefault="00421950" w:rsidP="00730BD0">
            <w:pPr>
              <w:rPr>
                <w:rFonts w:ascii="Georgia" w:eastAsia="Arial Narrow" w:hAnsi="Georgia" w:cs="Arial Narrow"/>
                <w:b/>
                <w:color w:val="002060"/>
              </w:rPr>
            </w:pPr>
            <w:r w:rsidRPr="00332725">
              <w:rPr>
                <w:rFonts w:ascii="Georgia" w:hAnsi="Georgia"/>
                <w:color w:val="002060"/>
              </w:rPr>
              <w:t>La valutazione finale terrà conto della restituzione conclusiva, secondo i parametri della rubrica di valutazion</w:t>
            </w:r>
            <w:r>
              <w:rPr>
                <w:rFonts w:ascii="Georgia" w:hAnsi="Georgia"/>
                <w:color w:val="002060"/>
              </w:rPr>
              <w:t>e e</w:t>
            </w:r>
            <w:r>
              <w:rPr>
                <w:rFonts w:ascii="Georgia" w:eastAsia="Arial Narrow" w:hAnsi="Georgia" w:cs="Arial Narrow"/>
                <w:bCs/>
                <w:color w:val="002060"/>
              </w:rPr>
              <w:t xml:space="preserve"> de</w:t>
            </w:r>
            <w:r w:rsidRPr="00332725">
              <w:rPr>
                <w:rFonts w:ascii="Georgia" w:eastAsia="Arial Narrow" w:hAnsi="Georgia" w:cs="Arial Narrow"/>
                <w:bCs/>
                <w:color w:val="002060"/>
              </w:rPr>
              <w:t>i suoi indicatori (conoscenze, abilità, partecipazione, impegno, responsabilità)</w:t>
            </w:r>
          </w:p>
        </w:tc>
      </w:tr>
    </w:tbl>
    <w:p w14:paraId="471B6777" w14:textId="77777777" w:rsidR="00421950" w:rsidRPr="00584D9B" w:rsidRDefault="00421950" w:rsidP="00421950">
      <w:pPr>
        <w:jc w:val="both"/>
        <w:rPr>
          <w:rFonts w:ascii="Georgia" w:hAnsi="Georgia"/>
          <w:color w:val="002060"/>
        </w:rPr>
      </w:pPr>
      <w:r w:rsidRPr="00584D9B">
        <w:rPr>
          <w:rFonts w:ascii="Georgia" w:eastAsia="Arial Narrow" w:hAnsi="Georgia" w:cs="Arial Narrow"/>
          <w:color w:val="002060"/>
          <w:sz w:val="18"/>
          <w:szCs w:val="18"/>
        </w:rPr>
        <w:t xml:space="preserve">Per “consegna” si intende </w:t>
      </w:r>
      <w:r w:rsidRPr="00584D9B">
        <w:rPr>
          <w:rFonts w:ascii="Georgia" w:eastAsia="Arial Narrow" w:hAnsi="Georgia" w:cs="Arial Narrow"/>
          <w:i/>
          <w:color w:val="002060"/>
          <w:sz w:val="18"/>
          <w:szCs w:val="18"/>
        </w:rPr>
        <w:t>il documento che l’équipe delle/dei docenti/formatori presenta alle/agli studenti, sulla base del quale esse/i si attivano realizzando il prodotto nei tempi e nei modi definiti, tenendo presente anche i criteri di valutazione</w:t>
      </w:r>
      <w:r w:rsidRPr="00584D9B">
        <w:rPr>
          <w:rFonts w:ascii="Georgia" w:eastAsia="Arial Narrow" w:hAnsi="Georgia" w:cs="Arial Narrow"/>
          <w:color w:val="002060"/>
          <w:sz w:val="18"/>
          <w:szCs w:val="18"/>
        </w:rPr>
        <w:t>.</w:t>
      </w:r>
    </w:p>
    <w:p w14:paraId="015D1760" w14:textId="77777777" w:rsidR="00421950" w:rsidRPr="00584D9B" w:rsidRDefault="00421950" w:rsidP="00421950">
      <w:pPr>
        <w:jc w:val="both"/>
        <w:rPr>
          <w:rFonts w:ascii="Georgia" w:hAnsi="Georgia"/>
          <w:color w:val="002060"/>
        </w:rPr>
      </w:pPr>
    </w:p>
    <w:p w14:paraId="6B567ADD" w14:textId="77777777" w:rsidR="00421950" w:rsidRPr="00584D9B" w:rsidRDefault="00421950" w:rsidP="00421950">
      <w:pPr>
        <w:ind w:left="1080" w:hanging="1080"/>
        <w:jc w:val="both"/>
        <w:rPr>
          <w:rFonts w:ascii="Georgia" w:hAnsi="Georgia"/>
          <w:color w:val="002060"/>
        </w:rPr>
      </w:pPr>
      <w:proofErr w:type="gramStart"/>
      <w:r w:rsidRPr="00584D9B">
        <w:rPr>
          <w:rFonts w:ascii="Georgia" w:eastAsia="Arial Narrow" w:hAnsi="Georgia" w:cs="Arial Narrow"/>
          <w:b/>
          <w:color w:val="002060"/>
          <w:sz w:val="18"/>
          <w:szCs w:val="18"/>
        </w:rPr>
        <w:t>1^</w:t>
      </w:r>
      <w:proofErr w:type="gramEnd"/>
      <w:r w:rsidRPr="00584D9B">
        <w:rPr>
          <w:rFonts w:ascii="Georgia" w:eastAsia="Arial Narrow" w:hAnsi="Georgia" w:cs="Arial Narrow"/>
          <w:b/>
          <w:color w:val="002060"/>
          <w:sz w:val="18"/>
          <w:szCs w:val="18"/>
        </w:rPr>
        <w:t xml:space="preserve"> nota</w:t>
      </w:r>
      <w:r w:rsidRPr="00584D9B">
        <w:rPr>
          <w:rFonts w:ascii="Georgia" w:eastAsia="Arial Narrow" w:hAnsi="Georgia" w:cs="Arial Narrow"/>
          <w:color w:val="002060"/>
          <w:sz w:val="18"/>
          <w:szCs w:val="18"/>
        </w:rPr>
        <w:t xml:space="preserve">: </w:t>
      </w:r>
      <w:r w:rsidRPr="00584D9B">
        <w:rPr>
          <w:rFonts w:ascii="Georgia" w:eastAsia="Arial Narrow" w:hAnsi="Georgia" w:cs="Arial Narrow"/>
          <w:color w:val="002060"/>
          <w:sz w:val="18"/>
          <w:szCs w:val="18"/>
        </w:rPr>
        <w:tab/>
        <w:t>il linguaggio deve essere accessibile, comprensibile, semplice e concreto.</w:t>
      </w:r>
    </w:p>
    <w:p w14:paraId="6FB46AF1" w14:textId="77777777" w:rsidR="00421950" w:rsidRPr="00584D9B" w:rsidRDefault="00421950" w:rsidP="00421950">
      <w:pPr>
        <w:ind w:left="1080" w:hanging="1080"/>
        <w:jc w:val="both"/>
        <w:rPr>
          <w:rFonts w:ascii="Georgia" w:hAnsi="Georgia"/>
          <w:color w:val="002060"/>
        </w:rPr>
      </w:pPr>
    </w:p>
    <w:p w14:paraId="77779243" w14:textId="77777777" w:rsidR="00421950" w:rsidRPr="00584D9B" w:rsidRDefault="00421950" w:rsidP="00421950">
      <w:pPr>
        <w:ind w:left="1080" w:hanging="1080"/>
        <w:jc w:val="both"/>
        <w:rPr>
          <w:rFonts w:ascii="Georgia" w:hAnsi="Georgia"/>
          <w:color w:val="002060"/>
        </w:rPr>
      </w:pPr>
      <w:proofErr w:type="gramStart"/>
      <w:r w:rsidRPr="00584D9B">
        <w:rPr>
          <w:rFonts w:ascii="Georgia" w:eastAsia="Arial Narrow" w:hAnsi="Georgia" w:cs="Arial Narrow"/>
          <w:b/>
          <w:color w:val="002060"/>
          <w:sz w:val="18"/>
          <w:szCs w:val="18"/>
        </w:rPr>
        <w:t>2^</w:t>
      </w:r>
      <w:proofErr w:type="gramEnd"/>
      <w:r w:rsidRPr="00584D9B">
        <w:rPr>
          <w:rFonts w:ascii="Georgia" w:eastAsia="Arial Narrow" w:hAnsi="Georgia" w:cs="Arial Narrow"/>
          <w:b/>
          <w:color w:val="002060"/>
          <w:sz w:val="18"/>
          <w:szCs w:val="18"/>
        </w:rPr>
        <w:t xml:space="preserve"> nota</w:t>
      </w:r>
      <w:r w:rsidRPr="00584D9B">
        <w:rPr>
          <w:rFonts w:ascii="Georgia" w:eastAsia="Arial Narrow" w:hAnsi="Georgia" w:cs="Arial Narrow"/>
          <w:color w:val="002060"/>
          <w:sz w:val="18"/>
          <w:szCs w:val="18"/>
        </w:rPr>
        <w:t xml:space="preserve">: </w:t>
      </w:r>
      <w:r w:rsidRPr="00584D9B">
        <w:rPr>
          <w:rFonts w:ascii="Georgia" w:eastAsia="Arial Narrow" w:hAnsi="Georgia" w:cs="Arial Narrow"/>
          <w:color w:val="002060"/>
          <w:sz w:val="18"/>
          <w:szCs w:val="18"/>
        </w:rPr>
        <w:tab/>
        <w:t xml:space="preserve">l’Uda prevede dei compiti/problema che per certi versi sono “oltre misura” ovvero richiedono </w:t>
      </w:r>
      <w:r>
        <w:rPr>
          <w:rFonts w:ascii="Georgia" w:eastAsia="Arial Narrow" w:hAnsi="Georgia" w:cs="Arial Narrow"/>
          <w:color w:val="002060"/>
          <w:sz w:val="18"/>
          <w:szCs w:val="18"/>
        </w:rPr>
        <w:t>alle/</w:t>
      </w:r>
      <w:r w:rsidRPr="00584D9B">
        <w:rPr>
          <w:rFonts w:ascii="Georgia" w:eastAsia="Arial Narrow" w:hAnsi="Georgia" w:cs="Arial Narrow"/>
          <w:color w:val="002060"/>
          <w:sz w:val="18"/>
          <w:szCs w:val="18"/>
        </w:rPr>
        <w:t xml:space="preserve">agli studenti competenze e loro articolazioni (conoscenze, abilità, capacità) che ancora non possiedono, ma che possono acquisire autonomamente. Ciò in forza della potenzialità del metodo laboratoriale che porta alla scoperta e alla conquista personale del sapere. </w:t>
      </w:r>
    </w:p>
    <w:p w14:paraId="41331824" w14:textId="77777777" w:rsidR="00421950" w:rsidRPr="00584D9B" w:rsidRDefault="00421950" w:rsidP="00421950">
      <w:pPr>
        <w:ind w:left="1080" w:hanging="1080"/>
        <w:jc w:val="both"/>
        <w:rPr>
          <w:rFonts w:ascii="Georgia" w:hAnsi="Georgia"/>
          <w:color w:val="002060"/>
        </w:rPr>
      </w:pPr>
    </w:p>
    <w:p w14:paraId="6031E409" w14:textId="77777777" w:rsidR="00421950" w:rsidRPr="00584D9B" w:rsidRDefault="00421950" w:rsidP="00421950">
      <w:pPr>
        <w:ind w:left="1080" w:hanging="1080"/>
        <w:jc w:val="both"/>
        <w:rPr>
          <w:rFonts w:ascii="Georgia" w:hAnsi="Georgia"/>
          <w:color w:val="002060"/>
        </w:rPr>
      </w:pPr>
      <w:proofErr w:type="gramStart"/>
      <w:r w:rsidRPr="00584D9B">
        <w:rPr>
          <w:rFonts w:ascii="Georgia" w:eastAsia="Arial Narrow" w:hAnsi="Georgia" w:cs="Arial Narrow"/>
          <w:b/>
          <w:color w:val="002060"/>
          <w:sz w:val="18"/>
          <w:szCs w:val="18"/>
        </w:rPr>
        <w:t>3^</w:t>
      </w:r>
      <w:proofErr w:type="gramEnd"/>
      <w:r w:rsidRPr="00584D9B">
        <w:rPr>
          <w:rFonts w:ascii="Georgia" w:eastAsia="Arial Narrow" w:hAnsi="Georgia" w:cs="Arial Narrow"/>
          <w:b/>
          <w:color w:val="002060"/>
          <w:sz w:val="18"/>
          <w:szCs w:val="18"/>
        </w:rPr>
        <w:t xml:space="preserve"> nota</w:t>
      </w:r>
      <w:r w:rsidRPr="00584D9B">
        <w:rPr>
          <w:rFonts w:ascii="Georgia" w:eastAsia="Arial Narrow" w:hAnsi="Georgia" w:cs="Arial Narrow"/>
          <w:color w:val="002060"/>
          <w:sz w:val="18"/>
          <w:szCs w:val="18"/>
        </w:rPr>
        <w:t xml:space="preserve">: </w:t>
      </w:r>
      <w:r w:rsidRPr="00584D9B">
        <w:rPr>
          <w:rFonts w:ascii="Georgia" w:eastAsia="Arial Narrow" w:hAnsi="Georgia" w:cs="Arial Narrow"/>
          <w:color w:val="002060"/>
          <w:sz w:val="18"/>
          <w:szCs w:val="18"/>
        </w:rPr>
        <w:tab/>
        <w:t xml:space="preserve">l’Uda mette in moto processi di apprendimento che non debbono solo rifluire nel “prodotto”, ma fornire spunti ed agganci per una ripresa dei contenuti attraverso la riflessione, l’esposizione, il consolidamento di quanto appreso.   </w:t>
      </w:r>
    </w:p>
    <w:p w14:paraId="51590C43" w14:textId="77777777" w:rsidR="00DB3326" w:rsidRDefault="00DB3326" w:rsidP="00890517">
      <w:pPr>
        <w:jc w:val="both"/>
      </w:pPr>
    </w:p>
    <w:sectPr w:rsidR="00DB3326" w:rsidSect="0061310E">
      <w:headerReference w:type="default" r:id="rId11"/>
      <w:footerReference w:type="default" r:id="rId12"/>
      <w:headerReference w:type="first" r:id="rId13"/>
      <w:footerReference w:type="first" r:id="rId14"/>
      <w:pgSz w:w="11906" w:h="16838" w:code="9"/>
      <w:pgMar w:top="912" w:right="1134" w:bottom="568" w:left="1134" w:header="709"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BAEA4" w14:textId="77777777" w:rsidR="009240E4" w:rsidRDefault="009240E4">
      <w:r>
        <w:separator/>
      </w:r>
    </w:p>
  </w:endnote>
  <w:endnote w:type="continuationSeparator" w:id="0">
    <w:p w14:paraId="0C1789D8" w14:textId="77777777" w:rsidR="009240E4" w:rsidRDefault="0092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TE1942400t00">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82AE5" w14:textId="77777777" w:rsidR="006857C8" w:rsidRDefault="006857C8" w:rsidP="00EB3DFC">
    <w:pPr>
      <w:pStyle w:val="Intestazione"/>
      <w:jc w:val="center"/>
      <w:rPr>
        <w:sz w:val="16"/>
      </w:rPr>
    </w:pPr>
    <w:r>
      <w:rPr>
        <w:sz w:val="16"/>
      </w:rPr>
      <w:t>______________________________________________________________________________________________________________________</w:t>
    </w:r>
  </w:p>
  <w:p w14:paraId="12C25F06" w14:textId="77777777" w:rsidR="006857C8" w:rsidRDefault="006857C8" w:rsidP="00EB3DFC">
    <w:pPr>
      <w:pStyle w:val="Intestazione"/>
      <w:jc w:val="center"/>
      <w:rPr>
        <w:sz w:val="16"/>
        <w:szCs w:val="22"/>
      </w:rPr>
    </w:pPr>
    <w:r>
      <w:rPr>
        <w:sz w:val="16"/>
      </w:rPr>
      <w:t xml:space="preserve">Sede Corso Vittorio Emanuele 111 - Tel. 0931/835607 – Fax 0931/573859 </w:t>
    </w:r>
    <w:r>
      <w:rPr>
        <w:sz w:val="16"/>
        <w:szCs w:val="22"/>
      </w:rPr>
      <w:t>Sito web: www.istitutoraelinoto.gov.it</w:t>
    </w:r>
  </w:p>
  <w:p w14:paraId="45C415C3" w14:textId="77777777" w:rsidR="00AB51E2" w:rsidRDefault="0061310E" w:rsidP="00CA07FB">
    <w:pPr>
      <w:pStyle w:val="Intestazione"/>
      <w:jc w:val="center"/>
      <w:rPr>
        <w:rStyle w:val="Collegamentoipertestuale"/>
        <w:sz w:val="16"/>
        <w:szCs w:val="22"/>
      </w:rPr>
    </w:pPr>
    <w:r>
      <w:rPr>
        <w:noProof/>
        <w:lang w:val="it-IT" w:eastAsia="it-IT"/>
      </w:rPr>
      <w:drawing>
        <wp:anchor distT="0" distB="0" distL="114300" distR="114300" simplePos="0" relativeHeight="251661312" behindDoc="0" locked="0" layoutInCell="1" allowOverlap="1" wp14:anchorId="686A6C79" wp14:editId="55D05EE8">
          <wp:simplePos x="0" y="0"/>
          <wp:positionH relativeFrom="margin">
            <wp:align>left</wp:align>
          </wp:positionH>
          <wp:positionV relativeFrom="paragraph">
            <wp:posOffset>152400</wp:posOffset>
          </wp:positionV>
          <wp:extent cx="6121400" cy="215900"/>
          <wp:effectExtent l="0" t="0" r="0" b="0"/>
          <wp:wrapNone/>
          <wp:docPr id="72"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TURA_INLINEA.png"/>
                  <pic:cNvPicPr>
                    <a:picLocks noChangeAspect="1"/>
                  </pic:cNvPicPr>
                </pic:nvPicPr>
                <pic:blipFill>
                  <a:blip r:embed="rId1"/>
                  <a:stretch>
                    <a:fillRect/>
                  </a:stretch>
                </pic:blipFill>
                <pic:spPr>
                  <a:xfrm>
                    <a:off x="0" y="0"/>
                    <a:ext cx="6121400" cy="21590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6857C8">
      <w:rPr>
        <w:sz w:val="16"/>
        <w:szCs w:val="22"/>
      </w:rPr>
      <w:t xml:space="preserve">E-Mail istituzionale: </w:t>
    </w:r>
    <w:hyperlink r:id="rId2" w:history="1">
      <w:r w:rsidR="006857C8">
        <w:rPr>
          <w:rStyle w:val="Collegamentoipertestuale"/>
          <w:sz w:val="16"/>
          <w:szCs w:val="22"/>
        </w:rPr>
        <w:t>sris016007@istruzione.it</w:t>
      </w:r>
    </w:hyperlink>
    <w:r w:rsidR="006857C8">
      <w:rPr>
        <w:sz w:val="16"/>
        <w:szCs w:val="22"/>
      </w:rPr>
      <w:t xml:space="preserve">         Posta elettronica certificata: </w:t>
    </w:r>
    <w:r w:rsidR="00CA07FB">
      <w:rPr>
        <w:rStyle w:val="Collegamentoipertestuale"/>
        <w:sz w:val="16"/>
        <w:szCs w:val="22"/>
      </w:rPr>
      <w:t>sris016007@pec.istruzio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EBFDB" w14:textId="77777777" w:rsidR="006857C8" w:rsidRDefault="006857C8" w:rsidP="007B7CE3">
    <w:pPr>
      <w:pStyle w:val="Intestazione"/>
      <w:jc w:val="center"/>
      <w:rPr>
        <w:sz w:val="16"/>
      </w:rPr>
    </w:pPr>
    <w:r>
      <w:rPr>
        <w:sz w:val="16"/>
      </w:rPr>
      <w:t>______________________________________________________________________________________________________________________</w:t>
    </w:r>
  </w:p>
  <w:p w14:paraId="7C72E615" w14:textId="77777777" w:rsidR="006857C8" w:rsidRDefault="006857C8" w:rsidP="007B7CE3">
    <w:pPr>
      <w:pStyle w:val="Intestazione"/>
      <w:jc w:val="center"/>
      <w:rPr>
        <w:sz w:val="16"/>
        <w:szCs w:val="22"/>
      </w:rPr>
    </w:pPr>
    <w:r>
      <w:rPr>
        <w:sz w:val="16"/>
      </w:rPr>
      <w:t xml:space="preserve">Sede Corso Vittorio Emanuele 111 - Tel. 0931/835607 – </w:t>
    </w:r>
    <w:r>
      <w:rPr>
        <w:sz w:val="16"/>
        <w:szCs w:val="22"/>
      </w:rPr>
      <w:t>Sito web: www.istitutoraelinoto.</w:t>
    </w:r>
    <w:r w:rsidR="004E41F6">
      <w:rPr>
        <w:sz w:val="16"/>
        <w:szCs w:val="22"/>
        <w:lang w:val="it-IT"/>
      </w:rPr>
      <w:t>edu</w:t>
    </w:r>
    <w:r>
      <w:rPr>
        <w:sz w:val="16"/>
        <w:szCs w:val="22"/>
      </w:rPr>
      <w:t>.it</w:t>
    </w:r>
  </w:p>
  <w:p w14:paraId="5EF1B64E" w14:textId="77777777" w:rsidR="006857C8" w:rsidRDefault="006857C8" w:rsidP="007B7CE3">
    <w:pPr>
      <w:pStyle w:val="Intestazione"/>
      <w:jc w:val="center"/>
      <w:rPr>
        <w:rStyle w:val="Collegamentoipertestuale"/>
        <w:sz w:val="16"/>
        <w:szCs w:val="22"/>
      </w:rPr>
    </w:pPr>
    <w:r>
      <w:rPr>
        <w:sz w:val="16"/>
        <w:szCs w:val="22"/>
      </w:rPr>
      <w:t xml:space="preserve">E-Mail istituzionale: </w:t>
    </w:r>
    <w:hyperlink r:id="rId1" w:history="1">
      <w:r>
        <w:rPr>
          <w:rStyle w:val="Collegamentoipertestuale"/>
          <w:sz w:val="16"/>
          <w:szCs w:val="22"/>
        </w:rPr>
        <w:t>sris016007@istruzione.it</w:t>
      </w:r>
    </w:hyperlink>
    <w:r>
      <w:rPr>
        <w:sz w:val="16"/>
        <w:szCs w:val="22"/>
      </w:rPr>
      <w:t xml:space="preserve">         Posta elettronica certificata: </w:t>
    </w:r>
    <w:hyperlink r:id="rId2" w:history="1">
      <w:r>
        <w:rPr>
          <w:rStyle w:val="Collegamentoipertestuale"/>
          <w:sz w:val="16"/>
          <w:szCs w:val="22"/>
        </w:rPr>
        <w:t>sris016007@pec.istruzione.it</w:t>
      </w:r>
    </w:hyperlink>
  </w:p>
  <w:p w14:paraId="79EBAB52" w14:textId="77777777" w:rsidR="00DB3326" w:rsidRDefault="0061310E" w:rsidP="007B7CE3">
    <w:pPr>
      <w:pStyle w:val="Intestazione"/>
      <w:jc w:val="center"/>
      <w:rPr>
        <w:sz w:val="16"/>
        <w:szCs w:val="22"/>
      </w:rPr>
    </w:pPr>
    <w:r>
      <w:rPr>
        <w:noProof/>
        <w:lang w:val="it-IT" w:eastAsia="it-IT"/>
      </w:rPr>
      <w:drawing>
        <wp:anchor distT="0" distB="0" distL="114300" distR="114300" simplePos="0" relativeHeight="251659264" behindDoc="0" locked="0" layoutInCell="1" allowOverlap="1" wp14:anchorId="1145DA1B" wp14:editId="3FCCEBBD">
          <wp:simplePos x="0" y="0"/>
          <wp:positionH relativeFrom="margin">
            <wp:posOffset>-1270</wp:posOffset>
          </wp:positionH>
          <wp:positionV relativeFrom="paragraph">
            <wp:posOffset>55880</wp:posOffset>
          </wp:positionV>
          <wp:extent cx="6121400" cy="215900"/>
          <wp:effectExtent l="0" t="0" r="0" b="0"/>
          <wp:wrapNone/>
          <wp:docPr id="75"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TURA_INLINEA.png"/>
                  <pic:cNvPicPr>
                    <a:picLocks noChangeAspect="1"/>
                  </pic:cNvPicPr>
                </pic:nvPicPr>
                <pic:blipFill>
                  <a:blip r:embed="rId3"/>
                  <a:stretch>
                    <a:fillRect/>
                  </a:stretch>
                </pic:blipFill>
                <pic:spPr>
                  <a:xfrm>
                    <a:off x="0" y="0"/>
                    <a:ext cx="6121400" cy="215900"/>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0CE26" w14:textId="77777777" w:rsidR="009240E4" w:rsidRDefault="009240E4">
      <w:r>
        <w:separator/>
      </w:r>
    </w:p>
  </w:footnote>
  <w:footnote w:type="continuationSeparator" w:id="0">
    <w:p w14:paraId="42E0F105" w14:textId="77777777" w:rsidR="009240E4" w:rsidRDefault="00924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1" w:type="dxa"/>
      <w:tblLook w:val="04A0" w:firstRow="1" w:lastRow="0" w:firstColumn="1" w:lastColumn="0" w:noHBand="0" w:noVBand="1"/>
    </w:tblPr>
    <w:tblGrid>
      <w:gridCol w:w="3652"/>
      <w:gridCol w:w="3070"/>
      <w:gridCol w:w="3309"/>
    </w:tblGrid>
    <w:tr w:rsidR="006857C8" w:rsidRPr="00536458" w14:paraId="27E02BF2" w14:textId="77777777" w:rsidTr="007B7CE3">
      <w:trPr>
        <w:trHeight w:val="699"/>
      </w:trPr>
      <w:tc>
        <w:tcPr>
          <w:tcW w:w="3652" w:type="dxa"/>
          <w:vAlign w:val="center"/>
        </w:tcPr>
        <w:p w14:paraId="6A908CD4" w14:textId="77777777" w:rsidR="006857C8" w:rsidRPr="00AB41D9" w:rsidRDefault="006857C8" w:rsidP="007B7CE3">
          <w:pPr>
            <w:pStyle w:val="Titolo"/>
            <w:rPr>
              <w:rFonts w:ascii="Monotype Corsiva" w:hAnsi="Monotype Corsiva"/>
              <w:bCs/>
              <w:sz w:val="36"/>
              <w:lang w:val="it-IT" w:eastAsia="it-IT"/>
            </w:rPr>
          </w:pPr>
          <w:r w:rsidRPr="00AB41D9">
            <w:rPr>
              <w:rFonts w:ascii="Monotype Corsiva" w:hAnsi="Monotype Corsiva"/>
              <w:b/>
              <w:bCs/>
              <w:sz w:val="20"/>
              <w:lang w:val="it-IT" w:eastAsia="it-IT"/>
            </w:rPr>
            <w:t xml:space="preserve">ISTITUTO DI ISTRUZIONE SUPERIORE M. </w:t>
          </w:r>
          <w:proofErr w:type="gramStart"/>
          <w:r w:rsidRPr="00AB41D9">
            <w:rPr>
              <w:rFonts w:ascii="Monotype Corsiva" w:hAnsi="Monotype Corsiva"/>
              <w:b/>
              <w:bCs/>
              <w:sz w:val="20"/>
              <w:lang w:val="it-IT" w:eastAsia="it-IT"/>
            </w:rPr>
            <w:t>RAELI”  NOTO</w:t>
          </w:r>
          <w:proofErr w:type="gramEnd"/>
        </w:p>
      </w:tc>
      <w:tc>
        <w:tcPr>
          <w:tcW w:w="3070" w:type="dxa"/>
          <w:vAlign w:val="center"/>
        </w:tcPr>
        <w:p w14:paraId="46778DF6" w14:textId="77777777" w:rsidR="006857C8" w:rsidRPr="00AB41D9" w:rsidRDefault="006857C8" w:rsidP="007B7CE3">
          <w:pPr>
            <w:pStyle w:val="Titolo"/>
            <w:rPr>
              <w:rFonts w:ascii="Monotype Corsiva" w:hAnsi="Monotype Corsiva"/>
              <w:bCs/>
              <w:sz w:val="24"/>
              <w:szCs w:val="24"/>
              <w:lang w:val="it-IT" w:eastAsia="it-IT"/>
            </w:rPr>
          </w:pPr>
        </w:p>
      </w:tc>
      <w:tc>
        <w:tcPr>
          <w:tcW w:w="3309" w:type="dxa"/>
          <w:vAlign w:val="center"/>
        </w:tcPr>
        <w:p w14:paraId="738DF440" w14:textId="77777777" w:rsidR="006857C8" w:rsidRPr="006470A4" w:rsidRDefault="001E3C0C" w:rsidP="006470A4">
          <w:pPr>
            <w:pStyle w:val="Titolo"/>
            <w:jc w:val="right"/>
            <w:rPr>
              <w:rFonts w:ascii="Monotype Corsiva" w:hAnsi="Monotype Corsiva"/>
              <w:b/>
              <w:bCs/>
              <w:sz w:val="24"/>
              <w:szCs w:val="24"/>
              <w:lang w:val="it-IT" w:eastAsia="it-IT"/>
            </w:rPr>
          </w:pPr>
          <w:r w:rsidRPr="00AB41D9">
            <w:rPr>
              <w:rFonts w:ascii="Monotype Corsiva" w:hAnsi="Monotype Corsiva"/>
              <w:noProof/>
              <w:sz w:val="36"/>
              <w:lang w:val="it-IT" w:eastAsia="it-IT"/>
            </w:rPr>
            <w:drawing>
              <wp:inline distT="0" distB="0" distL="0" distR="0" wp14:anchorId="16C6D500" wp14:editId="64E60C15">
                <wp:extent cx="1271905" cy="445135"/>
                <wp:effectExtent l="0" t="0" r="4445" b="0"/>
                <wp:docPr id="71" name="Immagine 71" descr="logo scuola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cuola unes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905" cy="445135"/>
                        </a:xfrm>
                        <a:prstGeom prst="rect">
                          <a:avLst/>
                        </a:prstGeom>
                        <a:noFill/>
                        <a:ln>
                          <a:noFill/>
                        </a:ln>
                      </pic:spPr>
                    </pic:pic>
                  </a:graphicData>
                </a:graphic>
              </wp:inline>
            </w:drawing>
          </w:r>
        </w:p>
      </w:tc>
    </w:tr>
  </w:tbl>
  <w:p w14:paraId="5E029D95" w14:textId="77777777" w:rsidR="006857C8" w:rsidRPr="00EB3DFC" w:rsidRDefault="006857C8" w:rsidP="00536458">
    <w:pPr>
      <w:pStyle w:val="Intestazione"/>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9" w:type="dxa"/>
      <w:tblLayout w:type="fixed"/>
      <w:tblLook w:val="04A0" w:firstRow="1" w:lastRow="0" w:firstColumn="1" w:lastColumn="0" w:noHBand="0" w:noVBand="1"/>
    </w:tblPr>
    <w:tblGrid>
      <w:gridCol w:w="6619"/>
      <w:gridCol w:w="236"/>
      <w:gridCol w:w="3134"/>
    </w:tblGrid>
    <w:tr w:rsidR="006857C8" w:rsidRPr="006B3F0B" w14:paraId="1665D125" w14:textId="77777777" w:rsidTr="00881358">
      <w:tc>
        <w:tcPr>
          <w:tcW w:w="6629" w:type="dxa"/>
          <w:vAlign w:val="center"/>
        </w:tcPr>
        <w:p w14:paraId="6E0106D6" w14:textId="77777777" w:rsidR="006857C8" w:rsidRPr="00AB41D9" w:rsidRDefault="001E3C0C" w:rsidP="00625327">
          <w:pPr>
            <w:pStyle w:val="Titolo"/>
            <w:jc w:val="left"/>
            <w:rPr>
              <w:rFonts w:ascii="Monotype Corsiva" w:hAnsi="Monotype Corsiva"/>
              <w:bCs/>
              <w:sz w:val="36"/>
              <w:lang w:val="it-IT" w:eastAsia="it-IT"/>
            </w:rPr>
          </w:pPr>
          <w:r>
            <w:rPr>
              <w:noProof/>
              <w:lang w:val="it-IT" w:eastAsia="it-IT"/>
            </w:rPr>
            <w:drawing>
              <wp:inline distT="0" distB="0" distL="0" distR="0" wp14:anchorId="35D5DB46" wp14:editId="6849E2F8">
                <wp:extent cx="3816350" cy="683895"/>
                <wp:effectExtent l="0" t="0" r="0" b="0"/>
                <wp:docPr id="73" name="Immagine 73" descr="PON-MI-FSE-F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MI-FSE-FES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0" cy="683895"/>
                        </a:xfrm>
                        <a:prstGeom prst="rect">
                          <a:avLst/>
                        </a:prstGeom>
                        <a:noFill/>
                        <a:ln>
                          <a:noFill/>
                        </a:ln>
                      </pic:spPr>
                    </pic:pic>
                  </a:graphicData>
                </a:graphic>
              </wp:inline>
            </w:drawing>
          </w:r>
        </w:p>
      </w:tc>
      <w:tc>
        <w:tcPr>
          <w:tcW w:w="222" w:type="dxa"/>
        </w:tcPr>
        <w:p w14:paraId="3870383A" w14:textId="77777777" w:rsidR="006857C8" w:rsidRPr="00AB41D9" w:rsidRDefault="006857C8" w:rsidP="00901D0C">
          <w:pPr>
            <w:pStyle w:val="Titolo"/>
            <w:rPr>
              <w:rFonts w:ascii="Monotype Corsiva" w:hAnsi="Monotype Corsiva"/>
              <w:bCs/>
              <w:sz w:val="36"/>
              <w:lang w:val="it-IT" w:eastAsia="it-IT"/>
            </w:rPr>
          </w:pPr>
        </w:p>
      </w:tc>
      <w:tc>
        <w:tcPr>
          <w:tcW w:w="3138" w:type="dxa"/>
        </w:tcPr>
        <w:p w14:paraId="4429E5E8" w14:textId="77777777" w:rsidR="006857C8" w:rsidRPr="00AB41D9" w:rsidRDefault="001E3C0C" w:rsidP="00901D0C">
          <w:pPr>
            <w:pStyle w:val="Titolo"/>
            <w:ind w:right="-77"/>
            <w:jc w:val="right"/>
            <w:rPr>
              <w:rFonts w:ascii="Monotype Corsiva" w:hAnsi="Monotype Corsiva"/>
              <w:bCs/>
              <w:sz w:val="36"/>
              <w:lang w:val="it-IT" w:eastAsia="it-IT"/>
            </w:rPr>
          </w:pPr>
          <w:r w:rsidRPr="00AB41D9">
            <w:rPr>
              <w:rFonts w:ascii="Monotype Corsiva" w:hAnsi="Monotype Corsiva"/>
              <w:noProof/>
              <w:sz w:val="36"/>
              <w:lang w:val="it-IT" w:eastAsia="it-IT"/>
            </w:rPr>
            <w:drawing>
              <wp:inline distT="0" distB="0" distL="0" distR="0" wp14:anchorId="75953C6D" wp14:editId="793C16DB">
                <wp:extent cx="1837055" cy="755650"/>
                <wp:effectExtent l="0" t="0" r="0" b="6350"/>
                <wp:docPr id="74" name="Immagine 74" descr="logo scuola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uola unes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7055" cy="755650"/>
                        </a:xfrm>
                        <a:prstGeom prst="rect">
                          <a:avLst/>
                        </a:prstGeom>
                        <a:noFill/>
                        <a:ln>
                          <a:noFill/>
                        </a:ln>
                      </pic:spPr>
                    </pic:pic>
                  </a:graphicData>
                </a:graphic>
              </wp:inline>
            </w:drawing>
          </w:r>
        </w:p>
      </w:tc>
    </w:tr>
  </w:tbl>
  <w:p w14:paraId="5B154671" w14:textId="77777777" w:rsidR="006857C8" w:rsidRPr="00E64958" w:rsidRDefault="006857C8" w:rsidP="00536458">
    <w:pPr>
      <w:pStyle w:val="Titolo"/>
      <w:rPr>
        <w:rFonts w:ascii="Monotype Corsiva" w:hAnsi="Monotype Corsiva"/>
        <w:b/>
        <w:bCs/>
        <w:sz w:val="10"/>
      </w:rPr>
    </w:pPr>
  </w:p>
  <w:p w14:paraId="5A3C3A43" w14:textId="77777777" w:rsidR="006857C8" w:rsidRDefault="006857C8" w:rsidP="00536458">
    <w:pPr>
      <w:pStyle w:val="Titolo"/>
      <w:rPr>
        <w:rFonts w:ascii="Monotype Corsiva" w:hAnsi="Monotype Corsiva"/>
        <w:b/>
        <w:bCs/>
        <w:sz w:val="36"/>
      </w:rPr>
    </w:pPr>
    <w:r>
      <w:rPr>
        <w:rFonts w:ascii="Monotype Corsiva" w:hAnsi="Monotype Corsiva"/>
        <w:b/>
        <w:bCs/>
        <w:sz w:val="36"/>
      </w:rPr>
      <w:t xml:space="preserve">ISTITUTO DI ISTRUZIONE SUPERIORE “M. RAELI” </w:t>
    </w:r>
  </w:p>
  <w:p w14:paraId="5393F4AE" w14:textId="77777777" w:rsidR="006857C8" w:rsidRDefault="006857C8" w:rsidP="00536458">
    <w:pPr>
      <w:pStyle w:val="Titolo"/>
      <w:rPr>
        <w:rFonts w:ascii="Monotype Corsiva" w:hAnsi="Monotype Corsiva"/>
        <w:b/>
        <w:bCs/>
        <w:sz w:val="36"/>
      </w:rPr>
    </w:pPr>
    <w:r>
      <w:rPr>
        <w:rFonts w:ascii="Monotype Corsiva" w:hAnsi="Monotype Corsiva"/>
        <w:b/>
        <w:bCs/>
        <w:sz w:val="36"/>
      </w:rPr>
      <w:t xml:space="preserve"> NOTO</w:t>
    </w:r>
  </w:p>
  <w:p w14:paraId="6E1E96F8" w14:textId="77777777" w:rsidR="006857C8" w:rsidRPr="00904046" w:rsidRDefault="006857C8" w:rsidP="00536458">
    <w:pPr>
      <w:pStyle w:val="Sottotitolo"/>
      <w:spacing w:before="0"/>
      <w:rPr>
        <w:sz w:val="12"/>
        <w:szCs w:val="12"/>
      </w:rPr>
    </w:pPr>
    <w:r w:rsidRPr="00904046">
      <w:rPr>
        <w:sz w:val="12"/>
        <w:szCs w:val="12"/>
      </w:rPr>
      <w:t xml:space="preserve">INDIRIZZI  LICEI:  </w:t>
    </w:r>
    <w:r w:rsidRPr="00904046">
      <w:rPr>
        <w:i/>
        <w:sz w:val="12"/>
        <w:szCs w:val="12"/>
      </w:rPr>
      <w:t xml:space="preserve">CLASSICO,  SCIENTIFICO,  </w:t>
    </w:r>
    <w:r w:rsidRPr="00904046">
      <w:rPr>
        <w:i/>
        <w:sz w:val="12"/>
        <w:szCs w:val="12"/>
        <w:lang w:val="it-IT"/>
      </w:rPr>
      <w:t xml:space="preserve">LINGUISTICO, </w:t>
    </w:r>
    <w:r w:rsidRPr="00904046">
      <w:rPr>
        <w:i/>
        <w:sz w:val="12"/>
        <w:szCs w:val="12"/>
      </w:rPr>
      <w:t>SCIENZE UMANE,  SCIENZE UMANE CON OPZIONE ECONOMICO-SOCIALE, ARTISTICO</w:t>
    </w:r>
  </w:p>
  <w:p w14:paraId="2692872E" w14:textId="77777777" w:rsidR="006857C8" w:rsidRPr="00904046" w:rsidRDefault="006857C8" w:rsidP="00536458">
    <w:pPr>
      <w:pStyle w:val="Sottotitolo"/>
      <w:spacing w:before="0"/>
      <w:rPr>
        <w:sz w:val="12"/>
        <w:szCs w:val="12"/>
        <w:lang w:val="it-IT"/>
      </w:rPr>
    </w:pPr>
    <w:r w:rsidRPr="00904046">
      <w:rPr>
        <w:sz w:val="12"/>
        <w:szCs w:val="12"/>
      </w:rPr>
      <w:t xml:space="preserve">INDIRIZZI TECNICI: </w:t>
    </w:r>
    <w:r w:rsidRPr="00904046">
      <w:rPr>
        <w:i/>
        <w:sz w:val="12"/>
        <w:szCs w:val="12"/>
      </w:rPr>
      <w:t>COSTRUZIONI, AMBIENTE E TERRITORIO</w:t>
    </w:r>
    <w:r w:rsidRPr="00904046">
      <w:rPr>
        <w:sz w:val="12"/>
        <w:szCs w:val="12"/>
      </w:rPr>
      <w:t xml:space="preserve"> – </w:t>
    </w:r>
    <w:r>
      <w:rPr>
        <w:i/>
        <w:sz w:val="12"/>
        <w:szCs w:val="12"/>
        <w:lang w:val="it-IT"/>
      </w:rPr>
      <w:t xml:space="preserve"> TURISTICO – SISTEMA MODA</w:t>
    </w:r>
  </w:p>
  <w:p w14:paraId="5E58B684" w14:textId="77777777" w:rsidR="006857C8" w:rsidRDefault="006857C8" w:rsidP="00536458">
    <w:pPr>
      <w:pStyle w:val="Sottotitolo"/>
      <w:spacing w:before="0"/>
      <w:rPr>
        <w:sz w:val="12"/>
        <w:szCs w:val="12"/>
        <w:lang w:val="it-IT"/>
      </w:rPr>
    </w:pPr>
    <w:r w:rsidRPr="00904046">
      <w:rPr>
        <w:sz w:val="12"/>
        <w:szCs w:val="12"/>
      </w:rPr>
      <w:t>INDIRIZZO PROFESSIONALE</w:t>
    </w:r>
    <w:r w:rsidRPr="006D5AEF">
      <w:rPr>
        <w:i/>
        <w:sz w:val="12"/>
        <w:szCs w:val="12"/>
      </w:rPr>
      <w:t xml:space="preserve">: </w:t>
    </w:r>
    <w:r w:rsidRPr="006D5AEF">
      <w:rPr>
        <w:i/>
        <w:sz w:val="12"/>
        <w:szCs w:val="12"/>
        <w:lang w:val="it-IT"/>
      </w:rPr>
      <w:t>MANUTENZIONE E ASSISTENZA TECNICA</w:t>
    </w:r>
  </w:p>
  <w:p w14:paraId="0C5ED8BF" w14:textId="77777777" w:rsidR="006857C8" w:rsidRPr="00E64958" w:rsidRDefault="006857C8" w:rsidP="00E64958">
    <w:pPr>
      <w:jc w:val="center"/>
      <w:rPr>
        <w:sz w:val="16"/>
        <w:szCs w:val="16"/>
      </w:rPr>
    </w:pPr>
    <w:r w:rsidRPr="004D0439">
      <w:rPr>
        <w:sz w:val="16"/>
        <w:szCs w:val="16"/>
      </w:rPr>
      <w:t xml:space="preserve">Codice Meccanografico </w:t>
    </w:r>
    <w:r w:rsidRPr="004D0439">
      <w:rPr>
        <w:b/>
        <w:sz w:val="16"/>
        <w:szCs w:val="16"/>
      </w:rPr>
      <w:t>SRIS016007</w:t>
    </w:r>
    <w:r w:rsidRPr="004D0439">
      <w:rPr>
        <w:sz w:val="16"/>
        <w:szCs w:val="16"/>
      </w:rPr>
      <w:t xml:space="preserve">                            </w:t>
    </w:r>
    <w:r>
      <w:rPr>
        <w:sz w:val="16"/>
        <w:szCs w:val="16"/>
      </w:rPr>
      <w:t xml:space="preserve">                              </w:t>
    </w:r>
    <w:r w:rsidRPr="004D0439">
      <w:rPr>
        <w:sz w:val="16"/>
        <w:szCs w:val="16"/>
      </w:rPr>
      <w:t xml:space="preserve">                                                             Cod. fisc. </w:t>
    </w:r>
    <w:r w:rsidRPr="004D0439">
      <w:rPr>
        <w:b/>
        <w:sz w:val="16"/>
        <w:szCs w:val="16"/>
      </w:rPr>
      <w:t>83000570891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82B96"/>
    <w:multiLevelType w:val="hybridMultilevel"/>
    <w:tmpl w:val="B220253E"/>
    <w:lvl w:ilvl="0" w:tplc="D3A6363A">
      <w:numFmt w:val="bullet"/>
      <w:lvlText w:val="-"/>
      <w:lvlJc w:val="left"/>
      <w:pPr>
        <w:ind w:left="720" w:hanging="360"/>
      </w:pPr>
      <w:rPr>
        <w:rFonts w:ascii="Georgia" w:eastAsia="Calibri" w:hAnsi="Georgia"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4A02EC"/>
    <w:multiLevelType w:val="hybridMultilevel"/>
    <w:tmpl w:val="FA960922"/>
    <w:lvl w:ilvl="0" w:tplc="6C2AE252">
      <w:start w:val="1"/>
      <w:numFmt w:val="decimal"/>
      <w:lvlText w:val="%1-"/>
      <w:lvlJc w:val="left"/>
      <w:pPr>
        <w:ind w:left="851"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06035372"/>
    <w:multiLevelType w:val="hybridMultilevel"/>
    <w:tmpl w:val="7A241FE8"/>
    <w:lvl w:ilvl="0" w:tplc="AB5A1A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5025BB"/>
    <w:multiLevelType w:val="hybridMultilevel"/>
    <w:tmpl w:val="714AA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B73D22"/>
    <w:multiLevelType w:val="hybridMultilevel"/>
    <w:tmpl w:val="ABB02900"/>
    <w:lvl w:ilvl="0" w:tplc="58AAF21A">
      <w:start w:val="1"/>
      <w:numFmt w:val="decimal"/>
      <w:lvlText w:val="%1)"/>
      <w:lvlJc w:val="left"/>
      <w:pPr>
        <w:ind w:left="360" w:hanging="360"/>
      </w:pPr>
      <w:rPr>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5" w15:restartNumberingAfterBreak="0">
    <w:nsid w:val="19ED447D"/>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0103415"/>
    <w:multiLevelType w:val="hybridMultilevel"/>
    <w:tmpl w:val="971EED54"/>
    <w:lvl w:ilvl="0" w:tplc="E0EEAE02">
      <w:numFmt w:val="bullet"/>
      <w:lvlText w:val="•"/>
      <w:lvlJc w:val="left"/>
      <w:pPr>
        <w:ind w:left="1440" w:hanging="720"/>
      </w:pPr>
      <w:rPr>
        <w:rFonts w:ascii="Georgia" w:eastAsia="Arial Narrow" w:hAnsi="Georgia" w:cs="Arial Narro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20411EFA"/>
    <w:multiLevelType w:val="hybridMultilevel"/>
    <w:tmpl w:val="FFB43D34"/>
    <w:lvl w:ilvl="0" w:tplc="F6A245B0">
      <w:start w:val="1"/>
      <w:numFmt w:val="decimal"/>
      <w:lvlText w:val="%1)"/>
      <w:lvlJc w:val="left"/>
      <w:pPr>
        <w:ind w:left="360" w:hanging="360"/>
      </w:pPr>
      <w:rPr>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8" w15:restartNumberingAfterBreak="0">
    <w:nsid w:val="397445B1"/>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CA4647"/>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0E43A58"/>
    <w:multiLevelType w:val="hybridMultilevel"/>
    <w:tmpl w:val="0A7C9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3820D96"/>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1306181"/>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35A7133"/>
    <w:multiLevelType w:val="hybridMultilevel"/>
    <w:tmpl w:val="7E282CFC"/>
    <w:lvl w:ilvl="0" w:tplc="0054067C">
      <w:start w:val="1"/>
      <w:numFmt w:val="decimal"/>
      <w:lvlText w:val="%1)"/>
      <w:lvlJc w:val="left"/>
      <w:pPr>
        <w:ind w:left="360" w:hanging="360"/>
      </w:pPr>
      <w:rPr>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4" w15:restartNumberingAfterBreak="0">
    <w:nsid w:val="5BE642CB"/>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F5643CB"/>
    <w:multiLevelType w:val="multilevel"/>
    <w:tmpl w:val="091E356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193107E"/>
    <w:multiLevelType w:val="hybridMultilevel"/>
    <w:tmpl w:val="B41E525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7" w15:restartNumberingAfterBreak="0">
    <w:nsid w:val="682F1799"/>
    <w:multiLevelType w:val="hybridMultilevel"/>
    <w:tmpl w:val="DAE078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C70464"/>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927415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8828721">
    <w:abstractNumId w:val="17"/>
  </w:num>
  <w:num w:numId="3" w16cid:durableId="1917282814">
    <w:abstractNumId w:val="2"/>
  </w:num>
  <w:num w:numId="4" w16cid:durableId="851336090">
    <w:abstractNumId w:val="8"/>
  </w:num>
  <w:num w:numId="5" w16cid:durableId="2055350956">
    <w:abstractNumId w:val="12"/>
  </w:num>
  <w:num w:numId="6" w16cid:durableId="1778065499">
    <w:abstractNumId w:val="9"/>
  </w:num>
  <w:num w:numId="7" w16cid:durableId="763500985">
    <w:abstractNumId w:val="14"/>
  </w:num>
  <w:num w:numId="8" w16cid:durableId="2027553965">
    <w:abstractNumId w:val="5"/>
  </w:num>
  <w:num w:numId="9" w16cid:durableId="1870951337">
    <w:abstractNumId w:val="11"/>
  </w:num>
  <w:num w:numId="10" w16cid:durableId="1435057420">
    <w:abstractNumId w:val="18"/>
  </w:num>
  <w:num w:numId="11" w16cid:durableId="1004943814">
    <w:abstractNumId w:val="15"/>
  </w:num>
  <w:num w:numId="12" w16cid:durableId="17691537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5177887">
    <w:abstractNumId w:val="16"/>
  </w:num>
  <w:num w:numId="14" w16cid:durableId="5127711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4293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3701387">
    <w:abstractNumId w:val="3"/>
  </w:num>
  <w:num w:numId="17" w16cid:durableId="1456094015">
    <w:abstractNumId w:val="6"/>
  </w:num>
  <w:num w:numId="18" w16cid:durableId="682585171">
    <w:abstractNumId w:val="0"/>
  </w:num>
  <w:num w:numId="19" w16cid:durableId="1775251046">
    <w:abstractNumId w:val="1"/>
  </w:num>
  <w:num w:numId="20" w16cid:durableId="204309336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01A"/>
    <w:rsid w:val="00002730"/>
    <w:rsid w:val="00012A4D"/>
    <w:rsid w:val="00017543"/>
    <w:rsid w:val="00023DC8"/>
    <w:rsid w:val="0002693F"/>
    <w:rsid w:val="00027A33"/>
    <w:rsid w:val="00030431"/>
    <w:rsid w:val="00032EA0"/>
    <w:rsid w:val="0003487B"/>
    <w:rsid w:val="00035381"/>
    <w:rsid w:val="000422CE"/>
    <w:rsid w:val="00050422"/>
    <w:rsid w:val="00051C72"/>
    <w:rsid w:val="00055175"/>
    <w:rsid w:val="000723C8"/>
    <w:rsid w:val="00073B35"/>
    <w:rsid w:val="00075652"/>
    <w:rsid w:val="00083EE7"/>
    <w:rsid w:val="00085A3D"/>
    <w:rsid w:val="00090ECC"/>
    <w:rsid w:val="00095A3F"/>
    <w:rsid w:val="000969B1"/>
    <w:rsid w:val="000A01E5"/>
    <w:rsid w:val="000A35FF"/>
    <w:rsid w:val="000A4DF3"/>
    <w:rsid w:val="000A6FD2"/>
    <w:rsid w:val="000A772D"/>
    <w:rsid w:val="000B0AAD"/>
    <w:rsid w:val="000B3E53"/>
    <w:rsid w:val="000C0E60"/>
    <w:rsid w:val="000C5CAC"/>
    <w:rsid w:val="000C7FA0"/>
    <w:rsid w:val="000D180B"/>
    <w:rsid w:val="000D47AC"/>
    <w:rsid w:val="000D7B9E"/>
    <w:rsid w:val="000E5657"/>
    <w:rsid w:val="000E6F07"/>
    <w:rsid w:val="000F0462"/>
    <w:rsid w:val="000F3280"/>
    <w:rsid w:val="000F36F4"/>
    <w:rsid w:val="000F467C"/>
    <w:rsid w:val="0010084F"/>
    <w:rsid w:val="0010304C"/>
    <w:rsid w:val="001044D9"/>
    <w:rsid w:val="00105664"/>
    <w:rsid w:val="00106277"/>
    <w:rsid w:val="001122E4"/>
    <w:rsid w:val="00112858"/>
    <w:rsid w:val="00112B37"/>
    <w:rsid w:val="00116490"/>
    <w:rsid w:val="00116984"/>
    <w:rsid w:val="00122BF6"/>
    <w:rsid w:val="0012531F"/>
    <w:rsid w:val="001279AC"/>
    <w:rsid w:val="0013704B"/>
    <w:rsid w:val="00140365"/>
    <w:rsid w:val="00144ADE"/>
    <w:rsid w:val="001451AB"/>
    <w:rsid w:val="0015156E"/>
    <w:rsid w:val="0015647D"/>
    <w:rsid w:val="00177A2C"/>
    <w:rsid w:val="00177E39"/>
    <w:rsid w:val="00180AB4"/>
    <w:rsid w:val="00182704"/>
    <w:rsid w:val="00183502"/>
    <w:rsid w:val="00184F4A"/>
    <w:rsid w:val="001858EE"/>
    <w:rsid w:val="00190BD0"/>
    <w:rsid w:val="00190DA5"/>
    <w:rsid w:val="001941D8"/>
    <w:rsid w:val="001A46C9"/>
    <w:rsid w:val="001B695F"/>
    <w:rsid w:val="001C660F"/>
    <w:rsid w:val="001D0076"/>
    <w:rsid w:val="001D1012"/>
    <w:rsid w:val="001D3211"/>
    <w:rsid w:val="001E1D04"/>
    <w:rsid w:val="001E22BB"/>
    <w:rsid w:val="001E37EE"/>
    <w:rsid w:val="001E3C0C"/>
    <w:rsid w:val="001F0652"/>
    <w:rsid w:val="001F233B"/>
    <w:rsid w:val="00205CB4"/>
    <w:rsid w:val="00210764"/>
    <w:rsid w:val="00214642"/>
    <w:rsid w:val="00221ABC"/>
    <w:rsid w:val="002220C8"/>
    <w:rsid w:val="00226CC1"/>
    <w:rsid w:val="002277E9"/>
    <w:rsid w:val="0023268C"/>
    <w:rsid w:val="002335A7"/>
    <w:rsid w:val="0023589C"/>
    <w:rsid w:val="00236E83"/>
    <w:rsid w:val="002426F5"/>
    <w:rsid w:val="0025255A"/>
    <w:rsid w:val="00253EA6"/>
    <w:rsid w:val="00256E3D"/>
    <w:rsid w:val="00261AD5"/>
    <w:rsid w:val="0026675B"/>
    <w:rsid w:val="002669B7"/>
    <w:rsid w:val="0027018A"/>
    <w:rsid w:val="002728A9"/>
    <w:rsid w:val="00274485"/>
    <w:rsid w:val="0027608E"/>
    <w:rsid w:val="00280810"/>
    <w:rsid w:val="00283398"/>
    <w:rsid w:val="00283C6C"/>
    <w:rsid w:val="00293281"/>
    <w:rsid w:val="00297806"/>
    <w:rsid w:val="002A09F2"/>
    <w:rsid w:val="002A0E3B"/>
    <w:rsid w:val="002A5B9F"/>
    <w:rsid w:val="002A5D81"/>
    <w:rsid w:val="002A68D0"/>
    <w:rsid w:val="002B0169"/>
    <w:rsid w:val="002B0795"/>
    <w:rsid w:val="002B37E6"/>
    <w:rsid w:val="002B5F43"/>
    <w:rsid w:val="002B6379"/>
    <w:rsid w:val="002C16B8"/>
    <w:rsid w:val="002C32A0"/>
    <w:rsid w:val="002C343B"/>
    <w:rsid w:val="002C3BF4"/>
    <w:rsid w:val="002C4963"/>
    <w:rsid w:val="002D6506"/>
    <w:rsid w:val="002E1F6E"/>
    <w:rsid w:val="002E64D7"/>
    <w:rsid w:val="002E7B32"/>
    <w:rsid w:val="002F0F3E"/>
    <w:rsid w:val="002F122D"/>
    <w:rsid w:val="002F1409"/>
    <w:rsid w:val="00301D51"/>
    <w:rsid w:val="003024BD"/>
    <w:rsid w:val="00302DD0"/>
    <w:rsid w:val="00304AFF"/>
    <w:rsid w:val="00306EB4"/>
    <w:rsid w:val="0031133A"/>
    <w:rsid w:val="0031351F"/>
    <w:rsid w:val="003201AF"/>
    <w:rsid w:val="003237B7"/>
    <w:rsid w:val="00326571"/>
    <w:rsid w:val="003266F2"/>
    <w:rsid w:val="003350F5"/>
    <w:rsid w:val="003356EC"/>
    <w:rsid w:val="003506A2"/>
    <w:rsid w:val="003511FE"/>
    <w:rsid w:val="00353117"/>
    <w:rsid w:val="003558CA"/>
    <w:rsid w:val="00362850"/>
    <w:rsid w:val="00364F30"/>
    <w:rsid w:val="00367711"/>
    <w:rsid w:val="00370F90"/>
    <w:rsid w:val="003772B0"/>
    <w:rsid w:val="003772B9"/>
    <w:rsid w:val="00382B26"/>
    <w:rsid w:val="00384F9F"/>
    <w:rsid w:val="003856CA"/>
    <w:rsid w:val="003867BC"/>
    <w:rsid w:val="00386C07"/>
    <w:rsid w:val="0039018F"/>
    <w:rsid w:val="00392DD6"/>
    <w:rsid w:val="003962B3"/>
    <w:rsid w:val="003B03E9"/>
    <w:rsid w:val="003B0531"/>
    <w:rsid w:val="003B2F93"/>
    <w:rsid w:val="003B3AE1"/>
    <w:rsid w:val="003B4610"/>
    <w:rsid w:val="003B5B23"/>
    <w:rsid w:val="003C2BFC"/>
    <w:rsid w:val="003C3950"/>
    <w:rsid w:val="003C40BA"/>
    <w:rsid w:val="003D1120"/>
    <w:rsid w:val="003D15DA"/>
    <w:rsid w:val="003D4C6B"/>
    <w:rsid w:val="003D60EE"/>
    <w:rsid w:val="003D6397"/>
    <w:rsid w:val="003D6ED4"/>
    <w:rsid w:val="003D770D"/>
    <w:rsid w:val="003E335A"/>
    <w:rsid w:val="003E5F24"/>
    <w:rsid w:val="003F10B9"/>
    <w:rsid w:val="003F3003"/>
    <w:rsid w:val="003F4CE1"/>
    <w:rsid w:val="003F7E19"/>
    <w:rsid w:val="00401696"/>
    <w:rsid w:val="00410352"/>
    <w:rsid w:val="0041308C"/>
    <w:rsid w:val="00415CA6"/>
    <w:rsid w:val="0042045E"/>
    <w:rsid w:val="00421950"/>
    <w:rsid w:val="004235F9"/>
    <w:rsid w:val="00425FA2"/>
    <w:rsid w:val="00426662"/>
    <w:rsid w:val="00426A3C"/>
    <w:rsid w:val="004331BA"/>
    <w:rsid w:val="00437044"/>
    <w:rsid w:val="004408E0"/>
    <w:rsid w:val="00466321"/>
    <w:rsid w:val="00471E68"/>
    <w:rsid w:val="00471F8E"/>
    <w:rsid w:val="00473579"/>
    <w:rsid w:val="004775ED"/>
    <w:rsid w:val="00480AE3"/>
    <w:rsid w:val="00482581"/>
    <w:rsid w:val="004863B9"/>
    <w:rsid w:val="00496C1B"/>
    <w:rsid w:val="004A27E6"/>
    <w:rsid w:val="004A7481"/>
    <w:rsid w:val="004B7F23"/>
    <w:rsid w:val="004D0439"/>
    <w:rsid w:val="004D4C08"/>
    <w:rsid w:val="004D5668"/>
    <w:rsid w:val="004D5C7D"/>
    <w:rsid w:val="004E1865"/>
    <w:rsid w:val="004E41F6"/>
    <w:rsid w:val="004E6B1A"/>
    <w:rsid w:val="004F2E9C"/>
    <w:rsid w:val="004F3163"/>
    <w:rsid w:val="004F4876"/>
    <w:rsid w:val="00502113"/>
    <w:rsid w:val="00506708"/>
    <w:rsid w:val="00507F11"/>
    <w:rsid w:val="0051113A"/>
    <w:rsid w:val="00511BE4"/>
    <w:rsid w:val="00523BEC"/>
    <w:rsid w:val="00527C11"/>
    <w:rsid w:val="0053128F"/>
    <w:rsid w:val="00531C7B"/>
    <w:rsid w:val="00535012"/>
    <w:rsid w:val="00536458"/>
    <w:rsid w:val="00544127"/>
    <w:rsid w:val="00550178"/>
    <w:rsid w:val="005566C2"/>
    <w:rsid w:val="0055738B"/>
    <w:rsid w:val="00557845"/>
    <w:rsid w:val="005604A5"/>
    <w:rsid w:val="005659C3"/>
    <w:rsid w:val="00571B0C"/>
    <w:rsid w:val="00571ECF"/>
    <w:rsid w:val="00581A14"/>
    <w:rsid w:val="00593FCF"/>
    <w:rsid w:val="00594F53"/>
    <w:rsid w:val="005A05D4"/>
    <w:rsid w:val="005A0F48"/>
    <w:rsid w:val="005A1D39"/>
    <w:rsid w:val="005B1381"/>
    <w:rsid w:val="005B2FE6"/>
    <w:rsid w:val="005B7C1B"/>
    <w:rsid w:val="005C02A1"/>
    <w:rsid w:val="005C6242"/>
    <w:rsid w:val="005D5952"/>
    <w:rsid w:val="005D76DE"/>
    <w:rsid w:val="005E671C"/>
    <w:rsid w:val="005E7ECD"/>
    <w:rsid w:val="005F0524"/>
    <w:rsid w:val="005F13E9"/>
    <w:rsid w:val="005F24BA"/>
    <w:rsid w:val="005F6A76"/>
    <w:rsid w:val="005F6D3A"/>
    <w:rsid w:val="00605186"/>
    <w:rsid w:val="00612C93"/>
    <w:rsid w:val="00613049"/>
    <w:rsid w:val="0061310E"/>
    <w:rsid w:val="0062030D"/>
    <w:rsid w:val="00620878"/>
    <w:rsid w:val="00622AB8"/>
    <w:rsid w:val="00625327"/>
    <w:rsid w:val="0062728A"/>
    <w:rsid w:val="006279E1"/>
    <w:rsid w:val="00631992"/>
    <w:rsid w:val="00634210"/>
    <w:rsid w:val="00636545"/>
    <w:rsid w:val="0064345A"/>
    <w:rsid w:val="00643BAE"/>
    <w:rsid w:val="006470A4"/>
    <w:rsid w:val="0065366B"/>
    <w:rsid w:val="006610D4"/>
    <w:rsid w:val="00666FE2"/>
    <w:rsid w:val="00667B18"/>
    <w:rsid w:val="006715FA"/>
    <w:rsid w:val="006758EE"/>
    <w:rsid w:val="006763E7"/>
    <w:rsid w:val="00677F5B"/>
    <w:rsid w:val="006857C8"/>
    <w:rsid w:val="006943BF"/>
    <w:rsid w:val="006A2C89"/>
    <w:rsid w:val="006A5359"/>
    <w:rsid w:val="006B3F0B"/>
    <w:rsid w:val="006B4315"/>
    <w:rsid w:val="006B7C0F"/>
    <w:rsid w:val="006C43BF"/>
    <w:rsid w:val="006C474C"/>
    <w:rsid w:val="006D1FBA"/>
    <w:rsid w:val="006D32DD"/>
    <w:rsid w:val="006D5AEF"/>
    <w:rsid w:val="006E613F"/>
    <w:rsid w:val="006E66B6"/>
    <w:rsid w:val="006E68E5"/>
    <w:rsid w:val="006F0CD4"/>
    <w:rsid w:val="006F121B"/>
    <w:rsid w:val="006F260F"/>
    <w:rsid w:val="006F3CF5"/>
    <w:rsid w:val="006F65CD"/>
    <w:rsid w:val="00700C2A"/>
    <w:rsid w:val="0070154F"/>
    <w:rsid w:val="007054B2"/>
    <w:rsid w:val="007077FD"/>
    <w:rsid w:val="00713021"/>
    <w:rsid w:val="0071414D"/>
    <w:rsid w:val="00714892"/>
    <w:rsid w:val="007241A3"/>
    <w:rsid w:val="007414AE"/>
    <w:rsid w:val="00746137"/>
    <w:rsid w:val="007526C0"/>
    <w:rsid w:val="007628BE"/>
    <w:rsid w:val="0077228F"/>
    <w:rsid w:val="0077308B"/>
    <w:rsid w:val="007751AE"/>
    <w:rsid w:val="00780B9B"/>
    <w:rsid w:val="00780C42"/>
    <w:rsid w:val="0078204C"/>
    <w:rsid w:val="0078418B"/>
    <w:rsid w:val="00785F39"/>
    <w:rsid w:val="0079039A"/>
    <w:rsid w:val="00792784"/>
    <w:rsid w:val="007A0D29"/>
    <w:rsid w:val="007A36B2"/>
    <w:rsid w:val="007B339D"/>
    <w:rsid w:val="007B7CE3"/>
    <w:rsid w:val="007C69C1"/>
    <w:rsid w:val="007D1E20"/>
    <w:rsid w:val="007D4B35"/>
    <w:rsid w:val="007E100C"/>
    <w:rsid w:val="007E139E"/>
    <w:rsid w:val="007F563F"/>
    <w:rsid w:val="007F5DDB"/>
    <w:rsid w:val="008018F6"/>
    <w:rsid w:val="008037CD"/>
    <w:rsid w:val="00806141"/>
    <w:rsid w:val="008068A8"/>
    <w:rsid w:val="008231A6"/>
    <w:rsid w:val="008232F2"/>
    <w:rsid w:val="0082330E"/>
    <w:rsid w:val="00826F88"/>
    <w:rsid w:val="0082734B"/>
    <w:rsid w:val="00832B7A"/>
    <w:rsid w:val="00836A29"/>
    <w:rsid w:val="00837A8B"/>
    <w:rsid w:val="0084469C"/>
    <w:rsid w:val="00853DBA"/>
    <w:rsid w:val="008549B5"/>
    <w:rsid w:val="0086163C"/>
    <w:rsid w:val="00865E8F"/>
    <w:rsid w:val="0087055D"/>
    <w:rsid w:val="00870623"/>
    <w:rsid w:val="00875DE9"/>
    <w:rsid w:val="00881358"/>
    <w:rsid w:val="00884482"/>
    <w:rsid w:val="00885277"/>
    <w:rsid w:val="00890517"/>
    <w:rsid w:val="008A0336"/>
    <w:rsid w:val="008A0A91"/>
    <w:rsid w:val="008A1840"/>
    <w:rsid w:val="008A1CA8"/>
    <w:rsid w:val="008A69DD"/>
    <w:rsid w:val="008A7229"/>
    <w:rsid w:val="008B642D"/>
    <w:rsid w:val="008B6E78"/>
    <w:rsid w:val="008C68C0"/>
    <w:rsid w:val="008C742B"/>
    <w:rsid w:val="008D11DC"/>
    <w:rsid w:val="008D32E6"/>
    <w:rsid w:val="008D3A2D"/>
    <w:rsid w:val="008D752C"/>
    <w:rsid w:val="008E2666"/>
    <w:rsid w:val="008E435F"/>
    <w:rsid w:val="008E4E0C"/>
    <w:rsid w:val="008F13A1"/>
    <w:rsid w:val="008F182C"/>
    <w:rsid w:val="008F1D9C"/>
    <w:rsid w:val="008F1FF8"/>
    <w:rsid w:val="008F4CC8"/>
    <w:rsid w:val="008F73B6"/>
    <w:rsid w:val="008F7780"/>
    <w:rsid w:val="00900244"/>
    <w:rsid w:val="0090096E"/>
    <w:rsid w:val="00900BF5"/>
    <w:rsid w:val="00900FEA"/>
    <w:rsid w:val="00901D0C"/>
    <w:rsid w:val="00904046"/>
    <w:rsid w:val="009051AE"/>
    <w:rsid w:val="009079B2"/>
    <w:rsid w:val="0091059A"/>
    <w:rsid w:val="00913923"/>
    <w:rsid w:val="0091436A"/>
    <w:rsid w:val="009147C3"/>
    <w:rsid w:val="00914C58"/>
    <w:rsid w:val="00915194"/>
    <w:rsid w:val="00921FD9"/>
    <w:rsid w:val="009240E4"/>
    <w:rsid w:val="0092766E"/>
    <w:rsid w:val="009339A5"/>
    <w:rsid w:val="009341D0"/>
    <w:rsid w:val="00934FA9"/>
    <w:rsid w:val="00936B66"/>
    <w:rsid w:val="0093759C"/>
    <w:rsid w:val="00940B14"/>
    <w:rsid w:val="0094368D"/>
    <w:rsid w:val="0095193D"/>
    <w:rsid w:val="009614F9"/>
    <w:rsid w:val="00961ABB"/>
    <w:rsid w:val="0096239D"/>
    <w:rsid w:val="009639F4"/>
    <w:rsid w:val="0097201A"/>
    <w:rsid w:val="00974AF1"/>
    <w:rsid w:val="00977A5E"/>
    <w:rsid w:val="00977F69"/>
    <w:rsid w:val="00982944"/>
    <w:rsid w:val="00987B44"/>
    <w:rsid w:val="00991DE2"/>
    <w:rsid w:val="00995A3E"/>
    <w:rsid w:val="00996135"/>
    <w:rsid w:val="009A3B2D"/>
    <w:rsid w:val="009A43B4"/>
    <w:rsid w:val="009A6C32"/>
    <w:rsid w:val="009B07B8"/>
    <w:rsid w:val="009B1FA1"/>
    <w:rsid w:val="009B5542"/>
    <w:rsid w:val="009B734A"/>
    <w:rsid w:val="009C0A8C"/>
    <w:rsid w:val="009C3C23"/>
    <w:rsid w:val="009C6D0D"/>
    <w:rsid w:val="009D228A"/>
    <w:rsid w:val="009D298A"/>
    <w:rsid w:val="009D2A77"/>
    <w:rsid w:val="009D463A"/>
    <w:rsid w:val="009D4711"/>
    <w:rsid w:val="009E2DE5"/>
    <w:rsid w:val="009E6E46"/>
    <w:rsid w:val="009F4AD8"/>
    <w:rsid w:val="009F4C90"/>
    <w:rsid w:val="00A0256C"/>
    <w:rsid w:val="00A02FBB"/>
    <w:rsid w:val="00A104E2"/>
    <w:rsid w:val="00A1129A"/>
    <w:rsid w:val="00A1488C"/>
    <w:rsid w:val="00A15415"/>
    <w:rsid w:val="00A167D9"/>
    <w:rsid w:val="00A204E2"/>
    <w:rsid w:val="00A224E5"/>
    <w:rsid w:val="00A23D27"/>
    <w:rsid w:val="00A30DC4"/>
    <w:rsid w:val="00A33955"/>
    <w:rsid w:val="00A37112"/>
    <w:rsid w:val="00A37598"/>
    <w:rsid w:val="00A41A3A"/>
    <w:rsid w:val="00A431AF"/>
    <w:rsid w:val="00A44E94"/>
    <w:rsid w:val="00A455D2"/>
    <w:rsid w:val="00A5199C"/>
    <w:rsid w:val="00A51B3A"/>
    <w:rsid w:val="00A540C3"/>
    <w:rsid w:val="00A61B11"/>
    <w:rsid w:val="00A64718"/>
    <w:rsid w:val="00A75D90"/>
    <w:rsid w:val="00A77753"/>
    <w:rsid w:val="00A80496"/>
    <w:rsid w:val="00A842EB"/>
    <w:rsid w:val="00A84A08"/>
    <w:rsid w:val="00A86B5E"/>
    <w:rsid w:val="00A937B4"/>
    <w:rsid w:val="00AA40FE"/>
    <w:rsid w:val="00AA4434"/>
    <w:rsid w:val="00AB0638"/>
    <w:rsid w:val="00AB41D9"/>
    <w:rsid w:val="00AB51E2"/>
    <w:rsid w:val="00AB66A5"/>
    <w:rsid w:val="00AC4BD2"/>
    <w:rsid w:val="00AC51CF"/>
    <w:rsid w:val="00AC533E"/>
    <w:rsid w:val="00AC5728"/>
    <w:rsid w:val="00AD17B6"/>
    <w:rsid w:val="00AD201B"/>
    <w:rsid w:val="00AD610F"/>
    <w:rsid w:val="00AE5A96"/>
    <w:rsid w:val="00AE6096"/>
    <w:rsid w:val="00AF149E"/>
    <w:rsid w:val="00AF241B"/>
    <w:rsid w:val="00AF7FBB"/>
    <w:rsid w:val="00B035D4"/>
    <w:rsid w:val="00B0593C"/>
    <w:rsid w:val="00B10EA4"/>
    <w:rsid w:val="00B14BE8"/>
    <w:rsid w:val="00B16E88"/>
    <w:rsid w:val="00B17CC5"/>
    <w:rsid w:val="00B20A5E"/>
    <w:rsid w:val="00B23673"/>
    <w:rsid w:val="00B237A8"/>
    <w:rsid w:val="00B33D74"/>
    <w:rsid w:val="00B35BB1"/>
    <w:rsid w:val="00B35C05"/>
    <w:rsid w:val="00B42509"/>
    <w:rsid w:val="00B4378A"/>
    <w:rsid w:val="00B4541A"/>
    <w:rsid w:val="00B46496"/>
    <w:rsid w:val="00B55079"/>
    <w:rsid w:val="00B57183"/>
    <w:rsid w:val="00B6090A"/>
    <w:rsid w:val="00B636F3"/>
    <w:rsid w:val="00B63D2A"/>
    <w:rsid w:val="00B66CB8"/>
    <w:rsid w:val="00B710BA"/>
    <w:rsid w:val="00B75DBF"/>
    <w:rsid w:val="00B77213"/>
    <w:rsid w:val="00B80001"/>
    <w:rsid w:val="00B84E95"/>
    <w:rsid w:val="00B85937"/>
    <w:rsid w:val="00B91A12"/>
    <w:rsid w:val="00B92281"/>
    <w:rsid w:val="00B94D4E"/>
    <w:rsid w:val="00B9565C"/>
    <w:rsid w:val="00B96EBD"/>
    <w:rsid w:val="00B977C0"/>
    <w:rsid w:val="00BA5300"/>
    <w:rsid w:val="00BB1611"/>
    <w:rsid w:val="00BB4F6A"/>
    <w:rsid w:val="00BC1F69"/>
    <w:rsid w:val="00BC2D34"/>
    <w:rsid w:val="00BD3DD7"/>
    <w:rsid w:val="00BD6946"/>
    <w:rsid w:val="00BF46DB"/>
    <w:rsid w:val="00BF7CC8"/>
    <w:rsid w:val="00BF7E5C"/>
    <w:rsid w:val="00BF7F05"/>
    <w:rsid w:val="00C04AF9"/>
    <w:rsid w:val="00C073FA"/>
    <w:rsid w:val="00C13BEA"/>
    <w:rsid w:val="00C14842"/>
    <w:rsid w:val="00C14EA3"/>
    <w:rsid w:val="00C1784A"/>
    <w:rsid w:val="00C2032F"/>
    <w:rsid w:val="00C24DAA"/>
    <w:rsid w:val="00C250D0"/>
    <w:rsid w:val="00C26005"/>
    <w:rsid w:val="00C3280F"/>
    <w:rsid w:val="00C331A1"/>
    <w:rsid w:val="00C337CA"/>
    <w:rsid w:val="00C34467"/>
    <w:rsid w:val="00C40505"/>
    <w:rsid w:val="00C50BA4"/>
    <w:rsid w:val="00C51980"/>
    <w:rsid w:val="00C6193C"/>
    <w:rsid w:val="00C63D66"/>
    <w:rsid w:val="00C8206A"/>
    <w:rsid w:val="00C82EF9"/>
    <w:rsid w:val="00C90779"/>
    <w:rsid w:val="00C90ED7"/>
    <w:rsid w:val="00C92764"/>
    <w:rsid w:val="00C963A0"/>
    <w:rsid w:val="00CA02FF"/>
    <w:rsid w:val="00CA07FB"/>
    <w:rsid w:val="00CA0FE7"/>
    <w:rsid w:val="00CA617E"/>
    <w:rsid w:val="00CB0266"/>
    <w:rsid w:val="00CB13FF"/>
    <w:rsid w:val="00CB24C7"/>
    <w:rsid w:val="00CC0461"/>
    <w:rsid w:val="00CC219A"/>
    <w:rsid w:val="00CC2E0D"/>
    <w:rsid w:val="00CC37A1"/>
    <w:rsid w:val="00CC3CF7"/>
    <w:rsid w:val="00CC4AB8"/>
    <w:rsid w:val="00CD187F"/>
    <w:rsid w:val="00CD223A"/>
    <w:rsid w:val="00CD3063"/>
    <w:rsid w:val="00CE4DE5"/>
    <w:rsid w:val="00CF4DBB"/>
    <w:rsid w:val="00D0120B"/>
    <w:rsid w:val="00D03C25"/>
    <w:rsid w:val="00D04B89"/>
    <w:rsid w:val="00D052D7"/>
    <w:rsid w:val="00D063A0"/>
    <w:rsid w:val="00D10264"/>
    <w:rsid w:val="00D12242"/>
    <w:rsid w:val="00D12EEC"/>
    <w:rsid w:val="00D141D1"/>
    <w:rsid w:val="00D179E1"/>
    <w:rsid w:val="00D200FD"/>
    <w:rsid w:val="00D25CD7"/>
    <w:rsid w:val="00D27977"/>
    <w:rsid w:val="00D30520"/>
    <w:rsid w:val="00D320FE"/>
    <w:rsid w:val="00D322AA"/>
    <w:rsid w:val="00D35585"/>
    <w:rsid w:val="00D371DA"/>
    <w:rsid w:val="00D44134"/>
    <w:rsid w:val="00D47DD0"/>
    <w:rsid w:val="00D5288E"/>
    <w:rsid w:val="00D565D4"/>
    <w:rsid w:val="00D5671E"/>
    <w:rsid w:val="00D613E2"/>
    <w:rsid w:val="00D61DAA"/>
    <w:rsid w:val="00D63329"/>
    <w:rsid w:val="00D6391A"/>
    <w:rsid w:val="00D6662A"/>
    <w:rsid w:val="00D666BC"/>
    <w:rsid w:val="00D7475E"/>
    <w:rsid w:val="00D8062B"/>
    <w:rsid w:val="00D8395D"/>
    <w:rsid w:val="00D84EA1"/>
    <w:rsid w:val="00DA1FE0"/>
    <w:rsid w:val="00DA327E"/>
    <w:rsid w:val="00DA6890"/>
    <w:rsid w:val="00DB3326"/>
    <w:rsid w:val="00DB57A8"/>
    <w:rsid w:val="00DB6135"/>
    <w:rsid w:val="00DB73E6"/>
    <w:rsid w:val="00DC2DE1"/>
    <w:rsid w:val="00DC440C"/>
    <w:rsid w:val="00DC685C"/>
    <w:rsid w:val="00DD1626"/>
    <w:rsid w:val="00DD205C"/>
    <w:rsid w:val="00DD2471"/>
    <w:rsid w:val="00DD3E8E"/>
    <w:rsid w:val="00DD4EC9"/>
    <w:rsid w:val="00DD53FF"/>
    <w:rsid w:val="00DE302D"/>
    <w:rsid w:val="00DE5FB3"/>
    <w:rsid w:val="00DE6640"/>
    <w:rsid w:val="00DF105F"/>
    <w:rsid w:val="00DF1BCA"/>
    <w:rsid w:val="00DF3CAD"/>
    <w:rsid w:val="00DF3D8A"/>
    <w:rsid w:val="00DF555B"/>
    <w:rsid w:val="00DF7267"/>
    <w:rsid w:val="00E030B7"/>
    <w:rsid w:val="00E03486"/>
    <w:rsid w:val="00E061EE"/>
    <w:rsid w:val="00E11D37"/>
    <w:rsid w:val="00E148CE"/>
    <w:rsid w:val="00E20D58"/>
    <w:rsid w:val="00E2670A"/>
    <w:rsid w:val="00E338A1"/>
    <w:rsid w:val="00E33F39"/>
    <w:rsid w:val="00E34F58"/>
    <w:rsid w:val="00E3691C"/>
    <w:rsid w:val="00E4243A"/>
    <w:rsid w:val="00E4243D"/>
    <w:rsid w:val="00E435A2"/>
    <w:rsid w:val="00E47BFD"/>
    <w:rsid w:val="00E55FE3"/>
    <w:rsid w:val="00E56A5E"/>
    <w:rsid w:val="00E56C32"/>
    <w:rsid w:val="00E607BC"/>
    <w:rsid w:val="00E60866"/>
    <w:rsid w:val="00E61AA5"/>
    <w:rsid w:val="00E64958"/>
    <w:rsid w:val="00E66ED6"/>
    <w:rsid w:val="00E70CA9"/>
    <w:rsid w:val="00E70EE5"/>
    <w:rsid w:val="00E77CCB"/>
    <w:rsid w:val="00E86167"/>
    <w:rsid w:val="00E8668D"/>
    <w:rsid w:val="00E87C9C"/>
    <w:rsid w:val="00E91506"/>
    <w:rsid w:val="00E91DCB"/>
    <w:rsid w:val="00E94A38"/>
    <w:rsid w:val="00E967E8"/>
    <w:rsid w:val="00EA6C40"/>
    <w:rsid w:val="00EB36FF"/>
    <w:rsid w:val="00EB3DFC"/>
    <w:rsid w:val="00EB7395"/>
    <w:rsid w:val="00EC3728"/>
    <w:rsid w:val="00EC44CA"/>
    <w:rsid w:val="00EC6122"/>
    <w:rsid w:val="00ED127C"/>
    <w:rsid w:val="00ED1FA5"/>
    <w:rsid w:val="00ED3843"/>
    <w:rsid w:val="00EE048B"/>
    <w:rsid w:val="00EE0C3F"/>
    <w:rsid w:val="00EE29EC"/>
    <w:rsid w:val="00EE3015"/>
    <w:rsid w:val="00EE31F2"/>
    <w:rsid w:val="00EE5B8F"/>
    <w:rsid w:val="00EF065C"/>
    <w:rsid w:val="00EF6911"/>
    <w:rsid w:val="00F005AF"/>
    <w:rsid w:val="00F07809"/>
    <w:rsid w:val="00F112A1"/>
    <w:rsid w:val="00F117C0"/>
    <w:rsid w:val="00F12CDE"/>
    <w:rsid w:val="00F13658"/>
    <w:rsid w:val="00F16DC0"/>
    <w:rsid w:val="00F270F0"/>
    <w:rsid w:val="00F27A4B"/>
    <w:rsid w:val="00F27C95"/>
    <w:rsid w:val="00F3451F"/>
    <w:rsid w:val="00F35BBC"/>
    <w:rsid w:val="00F407CC"/>
    <w:rsid w:val="00F44263"/>
    <w:rsid w:val="00F444BC"/>
    <w:rsid w:val="00F4576B"/>
    <w:rsid w:val="00F460E1"/>
    <w:rsid w:val="00F462BE"/>
    <w:rsid w:val="00F46CF8"/>
    <w:rsid w:val="00F47E1C"/>
    <w:rsid w:val="00F53469"/>
    <w:rsid w:val="00F56ECC"/>
    <w:rsid w:val="00F620C0"/>
    <w:rsid w:val="00F63ABB"/>
    <w:rsid w:val="00F641C8"/>
    <w:rsid w:val="00F66B45"/>
    <w:rsid w:val="00F67CFF"/>
    <w:rsid w:val="00F70D9F"/>
    <w:rsid w:val="00F74248"/>
    <w:rsid w:val="00F744A7"/>
    <w:rsid w:val="00F745E1"/>
    <w:rsid w:val="00F76865"/>
    <w:rsid w:val="00F77753"/>
    <w:rsid w:val="00F91EF1"/>
    <w:rsid w:val="00F94E6A"/>
    <w:rsid w:val="00F963CC"/>
    <w:rsid w:val="00F97E57"/>
    <w:rsid w:val="00FA1709"/>
    <w:rsid w:val="00FA1F1C"/>
    <w:rsid w:val="00FA2283"/>
    <w:rsid w:val="00FA28B7"/>
    <w:rsid w:val="00FA3395"/>
    <w:rsid w:val="00FA3BD9"/>
    <w:rsid w:val="00FA5408"/>
    <w:rsid w:val="00FA748B"/>
    <w:rsid w:val="00FB4C8F"/>
    <w:rsid w:val="00FC6022"/>
    <w:rsid w:val="00FC68A9"/>
    <w:rsid w:val="00FC773D"/>
    <w:rsid w:val="00FE6C13"/>
    <w:rsid w:val="00FF0E2B"/>
    <w:rsid w:val="00FF304C"/>
    <w:rsid w:val="00FF35DE"/>
    <w:rsid w:val="00FF67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D4848"/>
  <w15:chartTrackingRefBased/>
  <w15:docId w15:val="{94C1C4BF-130C-4476-8541-DDCB6181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uiPriority="11"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83502"/>
    <w:rPr>
      <w:sz w:val="24"/>
      <w:szCs w:val="24"/>
    </w:rPr>
  </w:style>
  <w:style w:type="paragraph" w:styleId="Titolo1">
    <w:name w:val="heading 1"/>
    <w:basedOn w:val="Normale"/>
    <w:next w:val="Normale"/>
    <w:link w:val="Titolo1Carattere"/>
    <w:qFormat/>
    <w:rsid w:val="0090096E"/>
    <w:pPr>
      <w:keepNext/>
      <w:spacing w:before="240" w:after="60"/>
      <w:outlineLvl w:val="0"/>
    </w:pPr>
    <w:rPr>
      <w:rFonts w:ascii="Cambria" w:hAnsi="Cambria"/>
      <w:b/>
      <w:bCs/>
      <w:kern w:val="32"/>
      <w:sz w:val="32"/>
      <w:szCs w:val="32"/>
      <w:lang w:val="x-none" w:eastAsia="x-none"/>
    </w:rPr>
  </w:style>
  <w:style w:type="paragraph" w:styleId="Titolo2">
    <w:name w:val="heading 2"/>
    <w:basedOn w:val="Normale"/>
    <w:next w:val="Normale"/>
    <w:qFormat/>
    <w:pPr>
      <w:keepNext/>
      <w:widowControl w:val="0"/>
      <w:tabs>
        <w:tab w:val="left" w:pos="3119"/>
      </w:tabs>
      <w:spacing w:line="240" w:lineRule="atLeast"/>
      <w:ind w:right="-72"/>
      <w:jc w:val="center"/>
      <w:outlineLvl w:val="1"/>
    </w:pPr>
    <w:rPr>
      <w:rFonts w:ascii="Arial" w:hAnsi="Arial"/>
      <w:i/>
      <w:snapToGrid w:val="0"/>
      <w:sz w:val="20"/>
      <w:szCs w:val="20"/>
    </w:rPr>
  </w:style>
  <w:style w:type="paragraph" w:styleId="Titolo3">
    <w:name w:val="heading 3"/>
    <w:basedOn w:val="Normale"/>
    <w:next w:val="Normale"/>
    <w:qFormat/>
    <w:pPr>
      <w:keepNext/>
      <w:widowControl w:val="0"/>
      <w:tabs>
        <w:tab w:val="left" w:pos="1204"/>
        <w:tab w:val="left" w:pos="3047"/>
        <w:tab w:val="left" w:pos="3119"/>
        <w:tab w:val="left" w:pos="5103"/>
        <w:tab w:val="decimal" w:pos="6874"/>
      </w:tabs>
      <w:spacing w:line="240" w:lineRule="atLeast"/>
      <w:ind w:right="-72"/>
      <w:jc w:val="center"/>
      <w:outlineLvl w:val="2"/>
    </w:pPr>
    <w:rPr>
      <w:rFonts w:ascii="Arial" w:hAnsi="Arial"/>
      <w:b/>
      <w:snapToGrid w:val="0"/>
      <w:spacing w:val="100"/>
      <w:sz w:val="22"/>
      <w:szCs w:val="20"/>
    </w:rPr>
  </w:style>
  <w:style w:type="paragraph" w:styleId="Titolo4">
    <w:name w:val="heading 4"/>
    <w:basedOn w:val="Normale"/>
    <w:next w:val="Normale"/>
    <w:link w:val="Titolo4Carattere"/>
    <w:semiHidden/>
    <w:unhideWhenUsed/>
    <w:qFormat/>
    <w:rsid w:val="001F0652"/>
    <w:pPr>
      <w:keepNext/>
      <w:spacing w:before="240" w:after="60"/>
      <w:outlineLvl w:val="3"/>
    </w:pPr>
    <w:rPr>
      <w:rFonts w:ascii="Calibri" w:hAnsi="Calibri"/>
      <w:b/>
      <w:bCs/>
      <w:sz w:val="28"/>
      <w:szCs w:val="28"/>
      <w:lang w:val="x-none" w:eastAsia="x-none"/>
    </w:rPr>
  </w:style>
  <w:style w:type="paragraph" w:styleId="Titolo9">
    <w:name w:val="heading 9"/>
    <w:basedOn w:val="Normale"/>
    <w:next w:val="Normale"/>
    <w:link w:val="Titolo9Carattere"/>
    <w:semiHidden/>
    <w:unhideWhenUsed/>
    <w:qFormat/>
    <w:rsid w:val="006C474C"/>
    <w:pPr>
      <w:spacing w:before="240" w:after="60"/>
      <w:outlineLvl w:val="8"/>
    </w:pPr>
    <w:rPr>
      <w:rFonts w:ascii="Cambria" w:hAnsi="Cambria"/>
      <w:sz w:val="22"/>
      <w:szCs w:val="22"/>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rPr>
      <w:lang w:val="x-none" w:eastAsia="x-none"/>
    </w:rPr>
  </w:style>
  <w:style w:type="paragraph" w:styleId="Pidipagina">
    <w:name w:val="footer"/>
    <w:basedOn w:val="Normale"/>
    <w:link w:val="PidipaginaCarattere"/>
    <w:uiPriority w:val="99"/>
    <w:pPr>
      <w:tabs>
        <w:tab w:val="center" w:pos="4819"/>
        <w:tab w:val="right" w:pos="9638"/>
      </w:tabs>
    </w:pPr>
    <w:rPr>
      <w:lang w:val="x-none" w:eastAsia="x-none"/>
    </w:rPr>
  </w:style>
  <w:style w:type="paragraph" w:customStyle="1" w:styleId="Corpodeltesto">
    <w:name w:val="Corpo del testo"/>
    <w:basedOn w:val="Normale"/>
    <w:pPr>
      <w:widowControl w:val="0"/>
      <w:spacing w:line="240" w:lineRule="atLeast"/>
      <w:ind w:right="3920"/>
      <w:jc w:val="both"/>
    </w:pPr>
    <w:rPr>
      <w:rFonts w:ascii="Arial" w:hAnsi="Arial"/>
      <w:i/>
      <w:snapToGrid w:val="0"/>
      <w:sz w:val="22"/>
      <w:szCs w:val="20"/>
    </w:rPr>
  </w:style>
  <w:style w:type="paragraph" w:styleId="Testonormale">
    <w:name w:val="Plain Text"/>
    <w:basedOn w:val="Normale"/>
    <w:link w:val="TestonormaleCarattere"/>
    <w:rPr>
      <w:rFonts w:ascii="Courier New" w:hAnsi="Courier New"/>
      <w:sz w:val="20"/>
      <w:lang w:val="x-none" w:eastAsia="x-none"/>
    </w:rPr>
  </w:style>
  <w:style w:type="paragraph" w:styleId="Testofumetto">
    <w:name w:val="Balloon Text"/>
    <w:basedOn w:val="Normale"/>
    <w:semiHidden/>
    <w:rPr>
      <w:rFonts w:ascii="Tahoma" w:hAnsi="Tahoma" w:cs="Courier New"/>
      <w:sz w:val="16"/>
      <w:szCs w:val="16"/>
    </w:rPr>
  </w:style>
  <w:style w:type="character" w:styleId="Collegamentoipertestuale">
    <w:name w:val="Hyperlink"/>
    <w:rPr>
      <w:color w:val="0000FF"/>
      <w:u w:val="single"/>
    </w:rPr>
  </w:style>
  <w:style w:type="paragraph" w:customStyle="1" w:styleId="Default">
    <w:name w:val="Default"/>
    <w:rsid w:val="00183502"/>
    <w:pPr>
      <w:autoSpaceDE w:val="0"/>
      <w:autoSpaceDN w:val="0"/>
      <w:adjustRightInd w:val="0"/>
    </w:pPr>
    <w:rPr>
      <w:rFonts w:ascii="Arial" w:hAnsi="Arial" w:cs="Arial"/>
      <w:color w:val="000000"/>
      <w:sz w:val="24"/>
      <w:szCs w:val="24"/>
    </w:rPr>
  </w:style>
  <w:style w:type="paragraph" w:styleId="Titolo">
    <w:name w:val="Title"/>
    <w:basedOn w:val="Normale"/>
    <w:link w:val="TitoloCarattere"/>
    <w:qFormat/>
    <w:rsid w:val="0091059A"/>
    <w:pPr>
      <w:jc w:val="center"/>
    </w:pPr>
    <w:rPr>
      <w:rFonts w:ascii="Baskerville Old Face" w:hAnsi="Baskerville Old Face"/>
      <w:sz w:val="32"/>
      <w:szCs w:val="20"/>
      <w:lang w:val="x-none" w:eastAsia="x-none"/>
    </w:rPr>
  </w:style>
  <w:style w:type="character" w:customStyle="1" w:styleId="TitoloCarattere">
    <w:name w:val="Titolo Carattere"/>
    <w:link w:val="Titolo"/>
    <w:rsid w:val="0091059A"/>
    <w:rPr>
      <w:rFonts w:ascii="Baskerville Old Face" w:hAnsi="Baskerville Old Face"/>
      <w:sz w:val="32"/>
    </w:rPr>
  </w:style>
  <w:style w:type="paragraph" w:styleId="Sottotitolo">
    <w:name w:val="Subtitle"/>
    <w:basedOn w:val="Normale"/>
    <w:link w:val="SottotitoloCarattere"/>
    <w:uiPriority w:val="11"/>
    <w:qFormat/>
    <w:rsid w:val="0091059A"/>
    <w:pPr>
      <w:spacing w:before="120"/>
      <w:jc w:val="center"/>
    </w:pPr>
    <w:rPr>
      <w:b/>
      <w:sz w:val="16"/>
      <w:szCs w:val="16"/>
      <w:lang w:val="x-none" w:eastAsia="x-none"/>
    </w:rPr>
  </w:style>
  <w:style w:type="character" w:customStyle="1" w:styleId="SottotitoloCarattere">
    <w:name w:val="Sottotitolo Carattere"/>
    <w:link w:val="Sottotitolo"/>
    <w:uiPriority w:val="11"/>
    <w:rsid w:val="0091059A"/>
    <w:rPr>
      <w:b/>
      <w:sz w:val="16"/>
      <w:szCs w:val="16"/>
    </w:rPr>
  </w:style>
  <w:style w:type="character" w:customStyle="1" w:styleId="IntestazioneCarattere">
    <w:name w:val="Intestazione Carattere"/>
    <w:link w:val="Intestazione"/>
    <w:rsid w:val="0091059A"/>
    <w:rPr>
      <w:sz w:val="24"/>
      <w:szCs w:val="24"/>
    </w:rPr>
  </w:style>
  <w:style w:type="character" w:styleId="Enfasigrassetto">
    <w:name w:val="Strong"/>
    <w:qFormat/>
    <w:rsid w:val="003772B9"/>
    <w:rPr>
      <w:b/>
      <w:bCs/>
    </w:rPr>
  </w:style>
  <w:style w:type="paragraph" w:styleId="Paragrafoelenco">
    <w:name w:val="List Paragraph"/>
    <w:basedOn w:val="Normale"/>
    <w:uiPriority w:val="34"/>
    <w:qFormat/>
    <w:rsid w:val="00D12242"/>
    <w:pPr>
      <w:ind w:left="720"/>
      <w:contextualSpacing/>
      <w:jc w:val="both"/>
    </w:pPr>
    <w:rPr>
      <w:rFonts w:ascii="Calibri" w:eastAsia="Calibri" w:hAnsi="Calibri"/>
      <w:sz w:val="22"/>
      <w:szCs w:val="22"/>
      <w:lang w:eastAsia="en-US"/>
    </w:rPr>
  </w:style>
  <w:style w:type="paragraph" w:styleId="NormaleWeb">
    <w:name w:val="Normal (Web)"/>
    <w:basedOn w:val="Normale"/>
    <w:uiPriority w:val="99"/>
    <w:unhideWhenUsed/>
    <w:rsid w:val="00D12EEC"/>
    <w:pPr>
      <w:spacing w:before="100" w:beforeAutospacing="1" w:after="100" w:afterAutospacing="1"/>
    </w:pPr>
  </w:style>
  <w:style w:type="character" w:styleId="Enfasicorsivo">
    <w:name w:val="Emphasis"/>
    <w:qFormat/>
    <w:rsid w:val="00D12EEC"/>
    <w:rPr>
      <w:i/>
      <w:iCs/>
    </w:rPr>
  </w:style>
  <w:style w:type="character" w:customStyle="1" w:styleId="PidipaginaCarattere">
    <w:name w:val="Piè di pagina Carattere"/>
    <w:link w:val="Pidipagina"/>
    <w:uiPriority w:val="99"/>
    <w:rsid w:val="008A7229"/>
    <w:rPr>
      <w:sz w:val="24"/>
      <w:szCs w:val="24"/>
    </w:rPr>
  </w:style>
  <w:style w:type="table" w:styleId="Grigliatabella">
    <w:name w:val="Table Grid"/>
    <w:basedOn w:val="Tabellanormale"/>
    <w:uiPriority w:val="59"/>
    <w:rsid w:val="00DB7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D052D7"/>
    <w:rPr>
      <w:rFonts w:ascii="Calibri" w:hAnsi="Calibri"/>
      <w:sz w:val="22"/>
      <w:szCs w:val="22"/>
    </w:rPr>
  </w:style>
  <w:style w:type="character" w:customStyle="1" w:styleId="Titolo1Carattere">
    <w:name w:val="Titolo 1 Carattere"/>
    <w:link w:val="Titolo1"/>
    <w:rsid w:val="0090096E"/>
    <w:rPr>
      <w:rFonts w:ascii="Cambria" w:eastAsia="Times New Roman" w:hAnsi="Cambria" w:cs="Times New Roman"/>
      <w:b/>
      <w:bCs/>
      <w:kern w:val="32"/>
      <w:sz w:val="32"/>
      <w:szCs w:val="32"/>
    </w:rPr>
  </w:style>
  <w:style w:type="paragraph" w:customStyle="1" w:styleId="Corpodeltesto21">
    <w:name w:val="Corpo del testo 21"/>
    <w:basedOn w:val="Normale"/>
    <w:rsid w:val="0090096E"/>
    <w:pPr>
      <w:widowControl w:val="0"/>
      <w:suppressAutoHyphens/>
      <w:jc w:val="both"/>
    </w:pPr>
    <w:rPr>
      <w:rFonts w:eastAsia="Lucida Sans Unicode"/>
      <w:kern w:val="1"/>
      <w:sz w:val="32"/>
      <w:lang w:eastAsia="ar-SA"/>
    </w:rPr>
  </w:style>
  <w:style w:type="character" w:customStyle="1" w:styleId="Titolo4Carattere">
    <w:name w:val="Titolo 4 Carattere"/>
    <w:link w:val="Titolo4"/>
    <w:semiHidden/>
    <w:rsid w:val="001F0652"/>
    <w:rPr>
      <w:rFonts w:ascii="Calibri" w:eastAsia="Times New Roman" w:hAnsi="Calibri" w:cs="Times New Roman"/>
      <w:b/>
      <w:bCs/>
      <w:sz w:val="28"/>
      <w:szCs w:val="28"/>
    </w:rPr>
  </w:style>
  <w:style w:type="character" w:customStyle="1" w:styleId="TestonormaleCarattere">
    <w:name w:val="Testo normale Carattere"/>
    <w:link w:val="Testonormale"/>
    <w:rsid w:val="00F67CFF"/>
    <w:rPr>
      <w:rFonts w:ascii="Courier New" w:hAnsi="Courier New"/>
      <w:szCs w:val="24"/>
    </w:rPr>
  </w:style>
  <w:style w:type="paragraph" w:customStyle="1" w:styleId="default0">
    <w:name w:val="default"/>
    <w:basedOn w:val="Normale"/>
    <w:rsid w:val="00B35BB1"/>
    <w:pPr>
      <w:spacing w:before="100" w:beforeAutospacing="1" w:after="100" w:afterAutospacing="1"/>
    </w:pPr>
  </w:style>
  <w:style w:type="paragraph" w:customStyle="1" w:styleId="c6">
    <w:name w:val="c6"/>
    <w:basedOn w:val="Normale"/>
    <w:rsid w:val="001D1012"/>
    <w:pPr>
      <w:widowControl w:val="0"/>
      <w:autoSpaceDE w:val="0"/>
      <w:autoSpaceDN w:val="0"/>
      <w:adjustRightInd w:val="0"/>
      <w:spacing w:line="240" w:lineRule="atLeast"/>
      <w:jc w:val="center"/>
    </w:pPr>
    <w:rPr>
      <w:lang w:val="en-US"/>
    </w:rPr>
  </w:style>
  <w:style w:type="paragraph" w:customStyle="1" w:styleId="p5">
    <w:name w:val="p5"/>
    <w:basedOn w:val="Normale"/>
    <w:rsid w:val="001D1012"/>
    <w:pPr>
      <w:widowControl w:val="0"/>
      <w:tabs>
        <w:tab w:val="left" w:pos="204"/>
      </w:tabs>
      <w:autoSpaceDE w:val="0"/>
      <w:autoSpaceDN w:val="0"/>
      <w:adjustRightInd w:val="0"/>
      <w:spacing w:line="243" w:lineRule="atLeast"/>
    </w:pPr>
    <w:rPr>
      <w:lang w:val="en-US"/>
    </w:rPr>
  </w:style>
  <w:style w:type="paragraph" w:customStyle="1" w:styleId="p7">
    <w:name w:val="p7"/>
    <w:basedOn w:val="Normale"/>
    <w:rsid w:val="001D1012"/>
    <w:pPr>
      <w:widowControl w:val="0"/>
      <w:tabs>
        <w:tab w:val="left" w:pos="187"/>
      </w:tabs>
      <w:autoSpaceDE w:val="0"/>
      <w:autoSpaceDN w:val="0"/>
      <w:adjustRightInd w:val="0"/>
      <w:spacing w:line="249" w:lineRule="atLeast"/>
      <w:ind w:left="1394"/>
    </w:pPr>
    <w:rPr>
      <w:lang w:val="en-US"/>
    </w:rPr>
  </w:style>
  <w:style w:type="paragraph" w:customStyle="1" w:styleId="p9">
    <w:name w:val="p9"/>
    <w:basedOn w:val="Normale"/>
    <w:rsid w:val="001D1012"/>
    <w:pPr>
      <w:widowControl w:val="0"/>
      <w:autoSpaceDE w:val="0"/>
      <w:autoSpaceDN w:val="0"/>
      <w:adjustRightInd w:val="0"/>
      <w:spacing w:line="249" w:lineRule="atLeast"/>
      <w:ind w:left="1394" w:hanging="187"/>
    </w:pPr>
    <w:rPr>
      <w:lang w:val="en-US"/>
    </w:rPr>
  </w:style>
  <w:style w:type="paragraph" w:customStyle="1" w:styleId="c8">
    <w:name w:val="c8"/>
    <w:basedOn w:val="Normale"/>
    <w:rsid w:val="001D1012"/>
    <w:pPr>
      <w:widowControl w:val="0"/>
      <w:autoSpaceDE w:val="0"/>
      <w:autoSpaceDN w:val="0"/>
      <w:adjustRightInd w:val="0"/>
      <w:spacing w:line="240" w:lineRule="atLeast"/>
      <w:jc w:val="center"/>
    </w:pPr>
    <w:rPr>
      <w:lang w:val="en-US"/>
    </w:rPr>
  </w:style>
  <w:style w:type="paragraph" w:customStyle="1" w:styleId="t1">
    <w:name w:val="t1"/>
    <w:basedOn w:val="Normale"/>
    <w:rsid w:val="001D1012"/>
    <w:pPr>
      <w:widowControl w:val="0"/>
      <w:autoSpaceDE w:val="0"/>
      <w:autoSpaceDN w:val="0"/>
      <w:adjustRightInd w:val="0"/>
      <w:spacing w:line="240" w:lineRule="atLeast"/>
    </w:pPr>
    <w:rPr>
      <w:lang w:val="en-US"/>
    </w:rPr>
  </w:style>
  <w:style w:type="paragraph" w:customStyle="1" w:styleId="p10">
    <w:name w:val="p10"/>
    <w:basedOn w:val="Normale"/>
    <w:rsid w:val="001D1012"/>
    <w:pPr>
      <w:widowControl w:val="0"/>
      <w:autoSpaceDE w:val="0"/>
      <w:autoSpaceDN w:val="0"/>
      <w:adjustRightInd w:val="0"/>
      <w:spacing w:line="249" w:lineRule="atLeast"/>
      <w:ind w:firstLine="187"/>
    </w:pPr>
    <w:rPr>
      <w:lang w:val="en-US"/>
    </w:rPr>
  </w:style>
  <w:style w:type="paragraph" w:customStyle="1" w:styleId="p11">
    <w:name w:val="p11"/>
    <w:basedOn w:val="Normale"/>
    <w:rsid w:val="001D1012"/>
    <w:pPr>
      <w:widowControl w:val="0"/>
      <w:tabs>
        <w:tab w:val="left" w:pos="204"/>
      </w:tabs>
      <w:autoSpaceDE w:val="0"/>
      <w:autoSpaceDN w:val="0"/>
      <w:adjustRightInd w:val="0"/>
      <w:spacing w:line="249" w:lineRule="atLeast"/>
    </w:pPr>
    <w:rPr>
      <w:lang w:val="en-US"/>
    </w:rPr>
  </w:style>
  <w:style w:type="paragraph" w:styleId="Testonotaapidipagina">
    <w:name w:val="footnote text"/>
    <w:basedOn w:val="Normale"/>
    <w:link w:val="TestonotaapidipaginaCarattere"/>
    <w:uiPriority w:val="99"/>
    <w:unhideWhenUsed/>
    <w:rsid w:val="00A1488C"/>
    <w:rPr>
      <w:rFonts w:ascii="Calibri" w:eastAsia="Calibri" w:hAnsi="Calibri"/>
      <w:sz w:val="20"/>
      <w:szCs w:val="20"/>
      <w:lang w:val="x-none" w:eastAsia="en-US"/>
    </w:rPr>
  </w:style>
  <w:style w:type="character" w:customStyle="1" w:styleId="TestonotaapidipaginaCarattere">
    <w:name w:val="Testo nota a piè di pagina Carattere"/>
    <w:link w:val="Testonotaapidipagina"/>
    <w:uiPriority w:val="99"/>
    <w:rsid w:val="00A1488C"/>
    <w:rPr>
      <w:rFonts w:ascii="Calibri" w:eastAsia="Calibri" w:hAnsi="Calibri"/>
      <w:lang w:eastAsia="en-US"/>
    </w:rPr>
  </w:style>
  <w:style w:type="character" w:styleId="Rimandonotaapidipagina">
    <w:name w:val="footnote reference"/>
    <w:uiPriority w:val="99"/>
    <w:unhideWhenUsed/>
    <w:rsid w:val="00A1488C"/>
    <w:rPr>
      <w:vertAlign w:val="superscript"/>
    </w:rPr>
  </w:style>
  <w:style w:type="paragraph" w:customStyle="1" w:styleId="Corpotesto1">
    <w:name w:val="Corpo testo1"/>
    <w:rsid w:val="00A1488C"/>
    <w:pPr>
      <w:widowControl w:val="0"/>
      <w:autoSpaceDE w:val="0"/>
      <w:autoSpaceDN w:val="0"/>
      <w:adjustRightInd w:val="0"/>
    </w:pPr>
    <w:rPr>
      <w:color w:val="000000"/>
      <w:sz w:val="28"/>
      <w:szCs w:val="28"/>
    </w:rPr>
  </w:style>
  <w:style w:type="paragraph" w:customStyle="1" w:styleId="Contenutotabella">
    <w:name w:val="Contenuto tabella"/>
    <w:basedOn w:val="Normale"/>
    <w:rsid w:val="00A75D90"/>
    <w:pPr>
      <w:widowControl w:val="0"/>
      <w:suppressLineNumbers/>
      <w:suppressAutoHyphens/>
    </w:pPr>
    <w:rPr>
      <w:rFonts w:eastAsia="Arial Unicode MS" w:cs="Arial Unicode MS"/>
      <w:kern w:val="2"/>
      <w:lang w:eastAsia="hi-IN" w:bidi="hi-IN"/>
    </w:rPr>
  </w:style>
  <w:style w:type="paragraph" w:styleId="Corpodeltesto2">
    <w:name w:val="Body Text 2"/>
    <w:basedOn w:val="Normale"/>
    <w:link w:val="Corpodeltesto2Carattere"/>
    <w:unhideWhenUsed/>
    <w:rsid w:val="00B80001"/>
    <w:pPr>
      <w:spacing w:after="120" w:line="480" w:lineRule="auto"/>
    </w:pPr>
    <w:rPr>
      <w:lang w:val="x-none" w:eastAsia="x-none"/>
    </w:rPr>
  </w:style>
  <w:style w:type="character" w:customStyle="1" w:styleId="Corpodeltesto2Carattere">
    <w:name w:val="Corpo del testo 2 Carattere"/>
    <w:link w:val="Corpodeltesto2"/>
    <w:rsid w:val="00B80001"/>
    <w:rPr>
      <w:sz w:val="24"/>
      <w:szCs w:val="24"/>
    </w:rPr>
  </w:style>
  <w:style w:type="paragraph" w:customStyle="1" w:styleId="p4">
    <w:name w:val="p4"/>
    <w:basedOn w:val="Normale"/>
    <w:rsid w:val="00392DD6"/>
    <w:pPr>
      <w:widowControl w:val="0"/>
      <w:tabs>
        <w:tab w:val="left" w:pos="8628"/>
      </w:tabs>
      <w:autoSpaceDE w:val="0"/>
      <w:autoSpaceDN w:val="0"/>
      <w:adjustRightInd w:val="0"/>
      <w:spacing w:line="240" w:lineRule="atLeast"/>
      <w:ind w:left="7116"/>
    </w:pPr>
    <w:rPr>
      <w:lang w:val="en-US"/>
    </w:rPr>
  </w:style>
  <w:style w:type="paragraph" w:customStyle="1" w:styleId="NormaleTTE1938C58t00">
    <w:name w:val="Normale + TTE1938C58t00"/>
    <w:aliases w:val="10 pt,Nero"/>
    <w:basedOn w:val="Titolo9"/>
    <w:rsid w:val="006C474C"/>
    <w:pPr>
      <w:keepNext/>
      <w:spacing w:before="0" w:after="0"/>
    </w:pPr>
    <w:rPr>
      <w:rFonts w:ascii="TTE1942400t00" w:hAnsi="TTE1942400t00"/>
      <w:b/>
      <w:color w:val="000000"/>
      <w:sz w:val="21"/>
      <w:szCs w:val="24"/>
    </w:rPr>
  </w:style>
  <w:style w:type="character" w:customStyle="1" w:styleId="Titolo9Carattere">
    <w:name w:val="Titolo 9 Carattere"/>
    <w:link w:val="Titolo9"/>
    <w:semiHidden/>
    <w:rsid w:val="006C474C"/>
    <w:rPr>
      <w:rFonts w:ascii="Cambria" w:eastAsia="Times New Roman" w:hAnsi="Cambria" w:cs="Times New Roman"/>
      <w:sz w:val="22"/>
      <w:szCs w:val="22"/>
    </w:rPr>
  </w:style>
  <w:style w:type="paragraph" w:customStyle="1" w:styleId="body1">
    <w:name w:val="body1"/>
    <w:basedOn w:val="Normale"/>
    <w:uiPriority w:val="99"/>
    <w:rsid w:val="006C43BF"/>
    <w:pPr>
      <w:spacing w:before="100" w:beforeAutospacing="1" w:after="100" w:afterAutospacing="1"/>
    </w:pPr>
  </w:style>
  <w:style w:type="paragraph" w:customStyle="1" w:styleId="NormaleArial">
    <w:name w:val="Normale + Arial"/>
    <w:aliases w:val="12 pt,Giustificato,Ridotta  0,5 pt,Interlinea 1,5 righe"/>
    <w:basedOn w:val="Normale"/>
    <w:rsid w:val="000D7B9E"/>
    <w:pPr>
      <w:spacing w:line="360" w:lineRule="auto"/>
      <w:jc w:val="both"/>
    </w:pPr>
    <w:rPr>
      <w:rFonts w:ascii="Arial" w:hAnsi="Arial" w:cs="Arial"/>
      <w:spacing w:val="-8"/>
    </w:rPr>
  </w:style>
  <w:style w:type="paragraph" w:styleId="Puntoelenco">
    <w:name w:val="List Bullet"/>
    <w:basedOn w:val="Normale"/>
    <w:uiPriority w:val="99"/>
    <w:unhideWhenUsed/>
    <w:rsid w:val="008D752C"/>
    <w:pPr>
      <w:spacing w:before="100" w:beforeAutospacing="1" w:after="100" w:afterAutospacing="1"/>
    </w:pPr>
  </w:style>
  <w:style w:type="paragraph" w:customStyle="1" w:styleId="tableparagraph">
    <w:name w:val="tableparagraph"/>
    <w:basedOn w:val="Normale"/>
    <w:rsid w:val="007903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82629">
      <w:bodyDiv w:val="1"/>
      <w:marLeft w:val="0"/>
      <w:marRight w:val="0"/>
      <w:marTop w:val="0"/>
      <w:marBottom w:val="0"/>
      <w:divBdr>
        <w:top w:val="none" w:sz="0" w:space="0" w:color="auto"/>
        <w:left w:val="none" w:sz="0" w:space="0" w:color="auto"/>
        <w:bottom w:val="none" w:sz="0" w:space="0" w:color="auto"/>
        <w:right w:val="none" w:sz="0" w:space="0" w:color="auto"/>
      </w:divBdr>
      <w:divsChild>
        <w:div w:id="150877309">
          <w:marLeft w:val="0"/>
          <w:marRight w:val="0"/>
          <w:marTop w:val="0"/>
          <w:marBottom w:val="0"/>
          <w:divBdr>
            <w:top w:val="none" w:sz="0" w:space="0" w:color="auto"/>
            <w:left w:val="none" w:sz="0" w:space="0" w:color="auto"/>
            <w:bottom w:val="single" w:sz="12" w:space="1" w:color="auto"/>
            <w:right w:val="none" w:sz="0" w:space="0" w:color="auto"/>
          </w:divBdr>
        </w:div>
        <w:div w:id="346100917">
          <w:marLeft w:val="0"/>
          <w:marRight w:val="0"/>
          <w:marTop w:val="0"/>
          <w:marBottom w:val="0"/>
          <w:divBdr>
            <w:top w:val="none" w:sz="0" w:space="0" w:color="auto"/>
            <w:left w:val="none" w:sz="0" w:space="0" w:color="auto"/>
            <w:bottom w:val="none" w:sz="0" w:space="0" w:color="auto"/>
            <w:right w:val="none" w:sz="0" w:space="0" w:color="auto"/>
          </w:divBdr>
        </w:div>
        <w:div w:id="605582382">
          <w:marLeft w:val="0"/>
          <w:marRight w:val="0"/>
          <w:marTop w:val="0"/>
          <w:marBottom w:val="0"/>
          <w:divBdr>
            <w:top w:val="none" w:sz="0" w:space="0" w:color="auto"/>
            <w:left w:val="none" w:sz="0" w:space="0" w:color="auto"/>
            <w:bottom w:val="single" w:sz="12" w:space="1" w:color="auto"/>
            <w:right w:val="none" w:sz="0" w:space="0" w:color="auto"/>
          </w:divBdr>
        </w:div>
        <w:div w:id="1126316493">
          <w:marLeft w:val="0"/>
          <w:marRight w:val="0"/>
          <w:marTop w:val="0"/>
          <w:marBottom w:val="0"/>
          <w:divBdr>
            <w:top w:val="none" w:sz="0" w:space="0" w:color="auto"/>
            <w:left w:val="none" w:sz="0" w:space="0" w:color="auto"/>
            <w:bottom w:val="single" w:sz="12" w:space="1" w:color="auto"/>
            <w:right w:val="none" w:sz="0" w:space="0" w:color="auto"/>
          </w:divBdr>
        </w:div>
        <w:div w:id="1724213640">
          <w:marLeft w:val="0"/>
          <w:marRight w:val="0"/>
          <w:marTop w:val="0"/>
          <w:marBottom w:val="0"/>
          <w:divBdr>
            <w:top w:val="none" w:sz="0" w:space="0" w:color="auto"/>
            <w:left w:val="none" w:sz="0" w:space="0" w:color="auto"/>
            <w:bottom w:val="single" w:sz="12" w:space="1" w:color="auto"/>
            <w:right w:val="none" w:sz="0" w:space="0" w:color="auto"/>
          </w:divBdr>
        </w:div>
        <w:div w:id="1738361361">
          <w:marLeft w:val="0"/>
          <w:marRight w:val="0"/>
          <w:marTop w:val="0"/>
          <w:marBottom w:val="0"/>
          <w:divBdr>
            <w:top w:val="none" w:sz="0" w:space="0" w:color="auto"/>
            <w:left w:val="none" w:sz="0" w:space="0" w:color="auto"/>
            <w:bottom w:val="none" w:sz="0" w:space="0" w:color="auto"/>
            <w:right w:val="none" w:sz="0" w:space="0" w:color="auto"/>
          </w:divBdr>
        </w:div>
        <w:div w:id="2129816206">
          <w:marLeft w:val="0"/>
          <w:marRight w:val="0"/>
          <w:marTop w:val="0"/>
          <w:marBottom w:val="0"/>
          <w:divBdr>
            <w:top w:val="none" w:sz="0" w:space="0" w:color="auto"/>
            <w:left w:val="none" w:sz="0" w:space="0" w:color="auto"/>
            <w:bottom w:val="single" w:sz="12" w:space="1" w:color="auto"/>
            <w:right w:val="none" w:sz="0" w:space="0" w:color="auto"/>
          </w:divBdr>
        </w:div>
      </w:divsChild>
    </w:div>
    <w:div w:id="69349802">
      <w:bodyDiv w:val="1"/>
      <w:marLeft w:val="0"/>
      <w:marRight w:val="0"/>
      <w:marTop w:val="0"/>
      <w:marBottom w:val="0"/>
      <w:divBdr>
        <w:top w:val="none" w:sz="0" w:space="0" w:color="auto"/>
        <w:left w:val="none" w:sz="0" w:space="0" w:color="auto"/>
        <w:bottom w:val="none" w:sz="0" w:space="0" w:color="auto"/>
        <w:right w:val="none" w:sz="0" w:space="0" w:color="auto"/>
      </w:divBdr>
    </w:div>
    <w:div w:id="97794995">
      <w:bodyDiv w:val="1"/>
      <w:marLeft w:val="0"/>
      <w:marRight w:val="0"/>
      <w:marTop w:val="0"/>
      <w:marBottom w:val="0"/>
      <w:divBdr>
        <w:top w:val="none" w:sz="0" w:space="0" w:color="auto"/>
        <w:left w:val="none" w:sz="0" w:space="0" w:color="auto"/>
        <w:bottom w:val="none" w:sz="0" w:space="0" w:color="auto"/>
        <w:right w:val="none" w:sz="0" w:space="0" w:color="auto"/>
      </w:divBdr>
    </w:div>
    <w:div w:id="405805568">
      <w:bodyDiv w:val="1"/>
      <w:marLeft w:val="0"/>
      <w:marRight w:val="0"/>
      <w:marTop w:val="0"/>
      <w:marBottom w:val="0"/>
      <w:divBdr>
        <w:top w:val="none" w:sz="0" w:space="0" w:color="auto"/>
        <w:left w:val="none" w:sz="0" w:space="0" w:color="auto"/>
        <w:bottom w:val="none" w:sz="0" w:space="0" w:color="auto"/>
        <w:right w:val="none" w:sz="0" w:space="0" w:color="auto"/>
      </w:divBdr>
    </w:div>
    <w:div w:id="476652198">
      <w:bodyDiv w:val="1"/>
      <w:marLeft w:val="0"/>
      <w:marRight w:val="0"/>
      <w:marTop w:val="0"/>
      <w:marBottom w:val="0"/>
      <w:divBdr>
        <w:top w:val="none" w:sz="0" w:space="0" w:color="auto"/>
        <w:left w:val="none" w:sz="0" w:space="0" w:color="auto"/>
        <w:bottom w:val="none" w:sz="0" w:space="0" w:color="auto"/>
        <w:right w:val="none" w:sz="0" w:space="0" w:color="auto"/>
      </w:divBdr>
    </w:div>
    <w:div w:id="509099177">
      <w:bodyDiv w:val="1"/>
      <w:marLeft w:val="0"/>
      <w:marRight w:val="0"/>
      <w:marTop w:val="0"/>
      <w:marBottom w:val="0"/>
      <w:divBdr>
        <w:top w:val="none" w:sz="0" w:space="0" w:color="auto"/>
        <w:left w:val="none" w:sz="0" w:space="0" w:color="auto"/>
        <w:bottom w:val="none" w:sz="0" w:space="0" w:color="auto"/>
        <w:right w:val="none" w:sz="0" w:space="0" w:color="auto"/>
      </w:divBdr>
    </w:div>
    <w:div w:id="571475962">
      <w:bodyDiv w:val="1"/>
      <w:marLeft w:val="0"/>
      <w:marRight w:val="0"/>
      <w:marTop w:val="0"/>
      <w:marBottom w:val="0"/>
      <w:divBdr>
        <w:top w:val="none" w:sz="0" w:space="0" w:color="auto"/>
        <w:left w:val="none" w:sz="0" w:space="0" w:color="auto"/>
        <w:bottom w:val="none" w:sz="0" w:space="0" w:color="auto"/>
        <w:right w:val="none" w:sz="0" w:space="0" w:color="auto"/>
      </w:divBdr>
    </w:div>
    <w:div w:id="580021238">
      <w:bodyDiv w:val="1"/>
      <w:marLeft w:val="0"/>
      <w:marRight w:val="0"/>
      <w:marTop w:val="0"/>
      <w:marBottom w:val="0"/>
      <w:divBdr>
        <w:top w:val="none" w:sz="0" w:space="0" w:color="auto"/>
        <w:left w:val="none" w:sz="0" w:space="0" w:color="auto"/>
        <w:bottom w:val="none" w:sz="0" w:space="0" w:color="auto"/>
        <w:right w:val="none" w:sz="0" w:space="0" w:color="auto"/>
      </w:divBdr>
    </w:div>
    <w:div w:id="661353860">
      <w:bodyDiv w:val="1"/>
      <w:marLeft w:val="0"/>
      <w:marRight w:val="0"/>
      <w:marTop w:val="0"/>
      <w:marBottom w:val="0"/>
      <w:divBdr>
        <w:top w:val="none" w:sz="0" w:space="0" w:color="auto"/>
        <w:left w:val="none" w:sz="0" w:space="0" w:color="auto"/>
        <w:bottom w:val="none" w:sz="0" w:space="0" w:color="auto"/>
        <w:right w:val="none" w:sz="0" w:space="0" w:color="auto"/>
      </w:divBdr>
    </w:div>
    <w:div w:id="680470108">
      <w:bodyDiv w:val="1"/>
      <w:marLeft w:val="0"/>
      <w:marRight w:val="0"/>
      <w:marTop w:val="0"/>
      <w:marBottom w:val="0"/>
      <w:divBdr>
        <w:top w:val="none" w:sz="0" w:space="0" w:color="auto"/>
        <w:left w:val="none" w:sz="0" w:space="0" w:color="auto"/>
        <w:bottom w:val="none" w:sz="0" w:space="0" w:color="auto"/>
        <w:right w:val="none" w:sz="0" w:space="0" w:color="auto"/>
      </w:divBdr>
    </w:div>
    <w:div w:id="719209577">
      <w:bodyDiv w:val="1"/>
      <w:marLeft w:val="0"/>
      <w:marRight w:val="0"/>
      <w:marTop w:val="0"/>
      <w:marBottom w:val="0"/>
      <w:divBdr>
        <w:top w:val="none" w:sz="0" w:space="0" w:color="auto"/>
        <w:left w:val="none" w:sz="0" w:space="0" w:color="auto"/>
        <w:bottom w:val="none" w:sz="0" w:space="0" w:color="auto"/>
        <w:right w:val="none" w:sz="0" w:space="0" w:color="auto"/>
      </w:divBdr>
    </w:div>
    <w:div w:id="722800722">
      <w:bodyDiv w:val="1"/>
      <w:marLeft w:val="0"/>
      <w:marRight w:val="0"/>
      <w:marTop w:val="0"/>
      <w:marBottom w:val="0"/>
      <w:divBdr>
        <w:top w:val="none" w:sz="0" w:space="0" w:color="auto"/>
        <w:left w:val="none" w:sz="0" w:space="0" w:color="auto"/>
        <w:bottom w:val="none" w:sz="0" w:space="0" w:color="auto"/>
        <w:right w:val="none" w:sz="0" w:space="0" w:color="auto"/>
      </w:divBdr>
    </w:div>
    <w:div w:id="725027750">
      <w:bodyDiv w:val="1"/>
      <w:marLeft w:val="0"/>
      <w:marRight w:val="0"/>
      <w:marTop w:val="0"/>
      <w:marBottom w:val="0"/>
      <w:divBdr>
        <w:top w:val="none" w:sz="0" w:space="0" w:color="auto"/>
        <w:left w:val="none" w:sz="0" w:space="0" w:color="auto"/>
        <w:bottom w:val="none" w:sz="0" w:space="0" w:color="auto"/>
        <w:right w:val="none" w:sz="0" w:space="0" w:color="auto"/>
      </w:divBdr>
    </w:div>
    <w:div w:id="793523920">
      <w:bodyDiv w:val="1"/>
      <w:marLeft w:val="0"/>
      <w:marRight w:val="0"/>
      <w:marTop w:val="0"/>
      <w:marBottom w:val="0"/>
      <w:divBdr>
        <w:top w:val="none" w:sz="0" w:space="0" w:color="auto"/>
        <w:left w:val="none" w:sz="0" w:space="0" w:color="auto"/>
        <w:bottom w:val="none" w:sz="0" w:space="0" w:color="auto"/>
        <w:right w:val="none" w:sz="0" w:space="0" w:color="auto"/>
      </w:divBdr>
    </w:div>
    <w:div w:id="800195648">
      <w:bodyDiv w:val="1"/>
      <w:marLeft w:val="0"/>
      <w:marRight w:val="0"/>
      <w:marTop w:val="0"/>
      <w:marBottom w:val="0"/>
      <w:divBdr>
        <w:top w:val="none" w:sz="0" w:space="0" w:color="auto"/>
        <w:left w:val="none" w:sz="0" w:space="0" w:color="auto"/>
        <w:bottom w:val="none" w:sz="0" w:space="0" w:color="auto"/>
        <w:right w:val="none" w:sz="0" w:space="0" w:color="auto"/>
      </w:divBdr>
    </w:div>
    <w:div w:id="868878370">
      <w:bodyDiv w:val="1"/>
      <w:marLeft w:val="0"/>
      <w:marRight w:val="0"/>
      <w:marTop w:val="0"/>
      <w:marBottom w:val="0"/>
      <w:divBdr>
        <w:top w:val="none" w:sz="0" w:space="0" w:color="auto"/>
        <w:left w:val="none" w:sz="0" w:space="0" w:color="auto"/>
        <w:bottom w:val="none" w:sz="0" w:space="0" w:color="auto"/>
        <w:right w:val="none" w:sz="0" w:space="0" w:color="auto"/>
      </w:divBdr>
    </w:div>
    <w:div w:id="922761500">
      <w:bodyDiv w:val="1"/>
      <w:marLeft w:val="0"/>
      <w:marRight w:val="0"/>
      <w:marTop w:val="0"/>
      <w:marBottom w:val="0"/>
      <w:divBdr>
        <w:top w:val="none" w:sz="0" w:space="0" w:color="auto"/>
        <w:left w:val="none" w:sz="0" w:space="0" w:color="auto"/>
        <w:bottom w:val="none" w:sz="0" w:space="0" w:color="auto"/>
        <w:right w:val="none" w:sz="0" w:space="0" w:color="auto"/>
      </w:divBdr>
    </w:div>
    <w:div w:id="944264204">
      <w:bodyDiv w:val="1"/>
      <w:marLeft w:val="0"/>
      <w:marRight w:val="0"/>
      <w:marTop w:val="0"/>
      <w:marBottom w:val="0"/>
      <w:divBdr>
        <w:top w:val="none" w:sz="0" w:space="0" w:color="auto"/>
        <w:left w:val="none" w:sz="0" w:space="0" w:color="auto"/>
        <w:bottom w:val="none" w:sz="0" w:space="0" w:color="auto"/>
        <w:right w:val="none" w:sz="0" w:space="0" w:color="auto"/>
      </w:divBdr>
    </w:div>
    <w:div w:id="992640879">
      <w:bodyDiv w:val="1"/>
      <w:marLeft w:val="0"/>
      <w:marRight w:val="0"/>
      <w:marTop w:val="0"/>
      <w:marBottom w:val="0"/>
      <w:divBdr>
        <w:top w:val="none" w:sz="0" w:space="0" w:color="auto"/>
        <w:left w:val="none" w:sz="0" w:space="0" w:color="auto"/>
        <w:bottom w:val="none" w:sz="0" w:space="0" w:color="auto"/>
        <w:right w:val="none" w:sz="0" w:space="0" w:color="auto"/>
      </w:divBdr>
    </w:div>
    <w:div w:id="1023171566">
      <w:bodyDiv w:val="1"/>
      <w:marLeft w:val="0"/>
      <w:marRight w:val="0"/>
      <w:marTop w:val="0"/>
      <w:marBottom w:val="0"/>
      <w:divBdr>
        <w:top w:val="none" w:sz="0" w:space="0" w:color="auto"/>
        <w:left w:val="none" w:sz="0" w:space="0" w:color="auto"/>
        <w:bottom w:val="none" w:sz="0" w:space="0" w:color="auto"/>
        <w:right w:val="none" w:sz="0" w:space="0" w:color="auto"/>
      </w:divBdr>
    </w:div>
    <w:div w:id="1050573581">
      <w:bodyDiv w:val="1"/>
      <w:marLeft w:val="0"/>
      <w:marRight w:val="0"/>
      <w:marTop w:val="0"/>
      <w:marBottom w:val="0"/>
      <w:divBdr>
        <w:top w:val="none" w:sz="0" w:space="0" w:color="auto"/>
        <w:left w:val="none" w:sz="0" w:space="0" w:color="auto"/>
        <w:bottom w:val="none" w:sz="0" w:space="0" w:color="auto"/>
        <w:right w:val="none" w:sz="0" w:space="0" w:color="auto"/>
      </w:divBdr>
    </w:div>
    <w:div w:id="1105156856">
      <w:bodyDiv w:val="1"/>
      <w:marLeft w:val="0"/>
      <w:marRight w:val="0"/>
      <w:marTop w:val="0"/>
      <w:marBottom w:val="0"/>
      <w:divBdr>
        <w:top w:val="none" w:sz="0" w:space="0" w:color="auto"/>
        <w:left w:val="none" w:sz="0" w:space="0" w:color="auto"/>
        <w:bottom w:val="none" w:sz="0" w:space="0" w:color="auto"/>
        <w:right w:val="none" w:sz="0" w:space="0" w:color="auto"/>
      </w:divBdr>
      <w:divsChild>
        <w:div w:id="1193345773">
          <w:marLeft w:val="0"/>
          <w:marRight w:val="0"/>
          <w:marTop w:val="0"/>
          <w:marBottom w:val="0"/>
          <w:divBdr>
            <w:top w:val="none" w:sz="0" w:space="0" w:color="auto"/>
            <w:left w:val="none" w:sz="0" w:space="0" w:color="auto"/>
            <w:bottom w:val="none" w:sz="0" w:space="0" w:color="auto"/>
            <w:right w:val="none" w:sz="0" w:space="0" w:color="auto"/>
          </w:divBdr>
        </w:div>
      </w:divsChild>
    </w:div>
    <w:div w:id="1178346757">
      <w:bodyDiv w:val="1"/>
      <w:marLeft w:val="0"/>
      <w:marRight w:val="0"/>
      <w:marTop w:val="0"/>
      <w:marBottom w:val="0"/>
      <w:divBdr>
        <w:top w:val="none" w:sz="0" w:space="0" w:color="auto"/>
        <w:left w:val="none" w:sz="0" w:space="0" w:color="auto"/>
        <w:bottom w:val="none" w:sz="0" w:space="0" w:color="auto"/>
        <w:right w:val="none" w:sz="0" w:space="0" w:color="auto"/>
      </w:divBdr>
    </w:div>
    <w:div w:id="1204248137">
      <w:bodyDiv w:val="1"/>
      <w:marLeft w:val="0"/>
      <w:marRight w:val="0"/>
      <w:marTop w:val="0"/>
      <w:marBottom w:val="0"/>
      <w:divBdr>
        <w:top w:val="none" w:sz="0" w:space="0" w:color="auto"/>
        <w:left w:val="none" w:sz="0" w:space="0" w:color="auto"/>
        <w:bottom w:val="none" w:sz="0" w:space="0" w:color="auto"/>
        <w:right w:val="none" w:sz="0" w:space="0" w:color="auto"/>
      </w:divBdr>
    </w:div>
    <w:div w:id="1210070356">
      <w:bodyDiv w:val="1"/>
      <w:marLeft w:val="0"/>
      <w:marRight w:val="0"/>
      <w:marTop w:val="0"/>
      <w:marBottom w:val="0"/>
      <w:divBdr>
        <w:top w:val="none" w:sz="0" w:space="0" w:color="auto"/>
        <w:left w:val="none" w:sz="0" w:space="0" w:color="auto"/>
        <w:bottom w:val="none" w:sz="0" w:space="0" w:color="auto"/>
        <w:right w:val="none" w:sz="0" w:space="0" w:color="auto"/>
      </w:divBdr>
      <w:divsChild>
        <w:div w:id="759791196">
          <w:marLeft w:val="0"/>
          <w:marRight w:val="0"/>
          <w:marTop w:val="0"/>
          <w:marBottom w:val="0"/>
          <w:divBdr>
            <w:top w:val="none" w:sz="0" w:space="0" w:color="auto"/>
            <w:left w:val="none" w:sz="0" w:space="0" w:color="auto"/>
            <w:bottom w:val="none" w:sz="0" w:space="0" w:color="auto"/>
            <w:right w:val="none" w:sz="0" w:space="0" w:color="auto"/>
          </w:divBdr>
          <w:divsChild>
            <w:div w:id="347804047">
              <w:marLeft w:val="0"/>
              <w:marRight w:val="0"/>
              <w:marTop w:val="0"/>
              <w:marBottom w:val="0"/>
              <w:divBdr>
                <w:top w:val="none" w:sz="0" w:space="0" w:color="auto"/>
                <w:left w:val="none" w:sz="0" w:space="0" w:color="auto"/>
                <w:bottom w:val="none" w:sz="0" w:space="0" w:color="auto"/>
                <w:right w:val="none" w:sz="0" w:space="0" w:color="auto"/>
              </w:divBdr>
              <w:divsChild>
                <w:div w:id="507452962">
                  <w:marLeft w:val="0"/>
                  <w:marRight w:val="0"/>
                  <w:marTop w:val="0"/>
                  <w:marBottom w:val="0"/>
                  <w:divBdr>
                    <w:top w:val="none" w:sz="0" w:space="0" w:color="auto"/>
                    <w:left w:val="none" w:sz="0" w:space="0" w:color="auto"/>
                    <w:bottom w:val="none" w:sz="0" w:space="0" w:color="auto"/>
                    <w:right w:val="none" w:sz="0" w:space="0" w:color="auto"/>
                  </w:divBdr>
                  <w:divsChild>
                    <w:div w:id="1668050819">
                      <w:marLeft w:val="0"/>
                      <w:marRight w:val="0"/>
                      <w:marTop w:val="0"/>
                      <w:marBottom w:val="0"/>
                      <w:divBdr>
                        <w:top w:val="none" w:sz="0" w:space="0" w:color="auto"/>
                        <w:left w:val="none" w:sz="0" w:space="0" w:color="auto"/>
                        <w:bottom w:val="none" w:sz="0" w:space="0" w:color="auto"/>
                        <w:right w:val="none" w:sz="0" w:space="0" w:color="auto"/>
                      </w:divBdr>
                      <w:divsChild>
                        <w:div w:id="1235050058">
                          <w:marLeft w:val="0"/>
                          <w:marRight w:val="0"/>
                          <w:marTop w:val="0"/>
                          <w:marBottom w:val="0"/>
                          <w:divBdr>
                            <w:top w:val="none" w:sz="0" w:space="0" w:color="auto"/>
                            <w:left w:val="none" w:sz="0" w:space="0" w:color="auto"/>
                            <w:bottom w:val="none" w:sz="0" w:space="0" w:color="auto"/>
                            <w:right w:val="none" w:sz="0" w:space="0" w:color="auto"/>
                          </w:divBdr>
                          <w:divsChild>
                            <w:div w:id="36781089">
                              <w:marLeft w:val="0"/>
                              <w:marRight w:val="0"/>
                              <w:marTop w:val="0"/>
                              <w:marBottom w:val="0"/>
                              <w:divBdr>
                                <w:top w:val="none" w:sz="0" w:space="0" w:color="auto"/>
                                <w:left w:val="none" w:sz="0" w:space="0" w:color="auto"/>
                                <w:bottom w:val="none" w:sz="0" w:space="0" w:color="auto"/>
                                <w:right w:val="none" w:sz="0" w:space="0" w:color="auto"/>
                              </w:divBdr>
                              <w:divsChild>
                                <w:div w:id="665405238">
                                  <w:marLeft w:val="0"/>
                                  <w:marRight w:val="0"/>
                                  <w:marTop w:val="0"/>
                                  <w:marBottom w:val="0"/>
                                  <w:divBdr>
                                    <w:top w:val="none" w:sz="0" w:space="0" w:color="auto"/>
                                    <w:left w:val="none" w:sz="0" w:space="0" w:color="auto"/>
                                    <w:bottom w:val="none" w:sz="0" w:space="0" w:color="auto"/>
                                    <w:right w:val="none" w:sz="0" w:space="0" w:color="auto"/>
                                  </w:divBdr>
                                  <w:divsChild>
                                    <w:div w:id="635180278">
                                      <w:marLeft w:val="0"/>
                                      <w:marRight w:val="0"/>
                                      <w:marTop w:val="0"/>
                                      <w:marBottom w:val="0"/>
                                      <w:divBdr>
                                        <w:top w:val="none" w:sz="0" w:space="0" w:color="auto"/>
                                        <w:left w:val="none" w:sz="0" w:space="0" w:color="auto"/>
                                        <w:bottom w:val="none" w:sz="0" w:space="0" w:color="auto"/>
                                        <w:right w:val="none" w:sz="0" w:space="0" w:color="auto"/>
                                      </w:divBdr>
                                      <w:divsChild>
                                        <w:div w:id="1180312009">
                                          <w:marLeft w:val="0"/>
                                          <w:marRight w:val="0"/>
                                          <w:marTop w:val="0"/>
                                          <w:marBottom w:val="0"/>
                                          <w:divBdr>
                                            <w:top w:val="none" w:sz="0" w:space="0" w:color="auto"/>
                                            <w:left w:val="none" w:sz="0" w:space="0" w:color="auto"/>
                                            <w:bottom w:val="none" w:sz="0" w:space="0" w:color="auto"/>
                                            <w:right w:val="none" w:sz="0" w:space="0" w:color="auto"/>
                                          </w:divBdr>
                                          <w:divsChild>
                                            <w:div w:id="247076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31441131">
                                              <w:blockQuote w:val="1"/>
                                              <w:marLeft w:val="720"/>
                                              <w:marRight w:val="720"/>
                                              <w:marTop w:val="100"/>
                                              <w:marBottom w:val="100"/>
                                              <w:divBdr>
                                                <w:top w:val="none" w:sz="0" w:space="0" w:color="auto"/>
                                                <w:left w:val="none" w:sz="0" w:space="0" w:color="auto"/>
                                                <w:bottom w:val="none" w:sz="0" w:space="0" w:color="auto"/>
                                                <w:right w:val="none" w:sz="0" w:space="0" w:color="auto"/>
                                              </w:divBdr>
                                            </w:div>
                                            <w:div w:id="434635960">
                                              <w:blockQuote w:val="1"/>
                                              <w:marLeft w:val="720"/>
                                              <w:marRight w:val="720"/>
                                              <w:marTop w:val="100"/>
                                              <w:marBottom w:val="100"/>
                                              <w:divBdr>
                                                <w:top w:val="none" w:sz="0" w:space="0" w:color="auto"/>
                                                <w:left w:val="none" w:sz="0" w:space="0" w:color="auto"/>
                                                <w:bottom w:val="none" w:sz="0" w:space="0" w:color="auto"/>
                                                <w:right w:val="none" w:sz="0" w:space="0" w:color="auto"/>
                                              </w:divBdr>
                                            </w:div>
                                            <w:div w:id="477457396">
                                              <w:blockQuote w:val="1"/>
                                              <w:marLeft w:val="720"/>
                                              <w:marRight w:val="720"/>
                                              <w:marTop w:val="100"/>
                                              <w:marBottom w:val="100"/>
                                              <w:divBdr>
                                                <w:top w:val="none" w:sz="0" w:space="0" w:color="auto"/>
                                                <w:left w:val="none" w:sz="0" w:space="0" w:color="auto"/>
                                                <w:bottom w:val="none" w:sz="0" w:space="0" w:color="auto"/>
                                                <w:right w:val="none" w:sz="0" w:space="0" w:color="auto"/>
                                              </w:divBdr>
                                            </w:div>
                                            <w:div w:id="713042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049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083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0401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70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269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304373">
      <w:bodyDiv w:val="1"/>
      <w:marLeft w:val="0"/>
      <w:marRight w:val="0"/>
      <w:marTop w:val="0"/>
      <w:marBottom w:val="0"/>
      <w:divBdr>
        <w:top w:val="none" w:sz="0" w:space="0" w:color="auto"/>
        <w:left w:val="none" w:sz="0" w:space="0" w:color="auto"/>
        <w:bottom w:val="none" w:sz="0" w:space="0" w:color="auto"/>
        <w:right w:val="none" w:sz="0" w:space="0" w:color="auto"/>
      </w:divBdr>
    </w:div>
    <w:div w:id="1291589433">
      <w:bodyDiv w:val="1"/>
      <w:marLeft w:val="0"/>
      <w:marRight w:val="0"/>
      <w:marTop w:val="0"/>
      <w:marBottom w:val="0"/>
      <w:divBdr>
        <w:top w:val="none" w:sz="0" w:space="0" w:color="auto"/>
        <w:left w:val="none" w:sz="0" w:space="0" w:color="auto"/>
        <w:bottom w:val="none" w:sz="0" w:space="0" w:color="auto"/>
        <w:right w:val="none" w:sz="0" w:space="0" w:color="auto"/>
      </w:divBdr>
    </w:div>
    <w:div w:id="1296567945">
      <w:bodyDiv w:val="1"/>
      <w:marLeft w:val="0"/>
      <w:marRight w:val="0"/>
      <w:marTop w:val="0"/>
      <w:marBottom w:val="0"/>
      <w:divBdr>
        <w:top w:val="none" w:sz="0" w:space="0" w:color="auto"/>
        <w:left w:val="none" w:sz="0" w:space="0" w:color="auto"/>
        <w:bottom w:val="none" w:sz="0" w:space="0" w:color="auto"/>
        <w:right w:val="none" w:sz="0" w:space="0" w:color="auto"/>
      </w:divBdr>
    </w:div>
    <w:div w:id="1298679387">
      <w:bodyDiv w:val="1"/>
      <w:marLeft w:val="0"/>
      <w:marRight w:val="0"/>
      <w:marTop w:val="0"/>
      <w:marBottom w:val="0"/>
      <w:divBdr>
        <w:top w:val="none" w:sz="0" w:space="0" w:color="auto"/>
        <w:left w:val="none" w:sz="0" w:space="0" w:color="auto"/>
        <w:bottom w:val="none" w:sz="0" w:space="0" w:color="auto"/>
        <w:right w:val="none" w:sz="0" w:space="0" w:color="auto"/>
      </w:divBdr>
    </w:div>
    <w:div w:id="1333601483">
      <w:bodyDiv w:val="1"/>
      <w:marLeft w:val="0"/>
      <w:marRight w:val="0"/>
      <w:marTop w:val="0"/>
      <w:marBottom w:val="0"/>
      <w:divBdr>
        <w:top w:val="none" w:sz="0" w:space="0" w:color="auto"/>
        <w:left w:val="none" w:sz="0" w:space="0" w:color="auto"/>
        <w:bottom w:val="none" w:sz="0" w:space="0" w:color="auto"/>
        <w:right w:val="none" w:sz="0" w:space="0" w:color="auto"/>
      </w:divBdr>
    </w:div>
    <w:div w:id="1388648382">
      <w:bodyDiv w:val="1"/>
      <w:marLeft w:val="0"/>
      <w:marRight w:val="0"/>
      <w:marTop w:val="0"/>
      <w:marBottom w:val="0"/>
      <w:divBdr>
        <w:top w:val="none" w:sz="0" w:space="0" w:color="auto"/>
        <w:left w:val="none" w:sz="0" w:space="0" w:color="auto"/>
        <w:bottom w:val="none" w:sz="0" w:space="0" w:color="auto"/>
        <w:right w:val="none" w:sz="0" w:space="0" w:color="auto"/>
      </w:divBdr>
      <w:divsChild>
        <w:div w:id="1189298146">
          <w:marLeft w:val="0"/>
          <w:marRight w:val="0"/>
          <w:marTop w:val="0"/>
          <w:marBottom w:val="0"/>
          <w:divBdr>
            <w:top w:val="none" w:sz="0" w:space="0" w:color="auto"/>
            <w:left w:val="none" w:sz="0" w:space="0" w:color="auto"/>
            <w:bottom w:val="none" w:sz="0" w:space="0" w:color="auto"/>
            <w:right w:val="none" w:sz="0" w:space="0" w:color="auto"/>
          </w:divBdr>
        </w:div>
      </w:divsChild>
    </w:div>
    <w:div w:id="1391267293">
      <w:bodyDiv w:val="1"/>
      <w:marLeft w:val="0"/>
      <w:marRight w:val="0"/>
      <w:marTop w:val="0"/>
      <w:marBottom w:val="0"/>
      <w:divBdr>
        <w:top w:val="none" w:sz="0" w:space="0" w:color="auto"/>
        <w:left w:val="none" w:sz="0" w:space="0" w:color="auto"/>
        <w:bottom w:val="none" w:sz="0" w:space="0" w:color="auto"/>
        <w:right w:val="none" w:sz="0" w:space="0" w:color="auto"/>
      </w:divBdr>
    </w:div>
    <w:div w:id="1406876939">
      <w:bodyDiv w:val="1"/>
      <w:marLeft w:val="0"/>
      <w:marRight w:val="0"/>
      <w:marTop w:val="0"/>
      <w:marBottom w:val="0"/>
      <w:divBdr>
        <w:top w:val="none" w:sz="0" w:space="0" w:color="auto"/>
        <w:left w:val="none" w:sz="0" w:space="0" w:color="auto"/>
        <w:bottom w:val="none" w:sz="0" w:space="0" w:color="auto"/>
        <w:right w:val="none" w:sz="0" w:space="0" w:color="auto"/>
      </w:divBdr>
    </w:div>
    <w:div w:id="1407528756">
      <w:bodyDiv w:val="1"/>
      <w:marLeft w:val="0"/>
      <w:marRight w:val="0"/>
      <w:marTop w:val="0"/>
      <w:marBottom w:val="0"/>
      <w:divBdr>
        <w:top w:val="none" w:sz="0" w:space="0" w:color="auto"/>
        <w:left w:val="none" w:sz="0" w:space="0" w:color="auto"/>
        <w:bottom w:val="none" w:sz="0" w:space="0" w:color="auto"/>
        <w:right w:val="none" w:sz="0" w:space="0" w:color="auto"/>
      </w:divBdr>
      <w:divsChild>
        <w:div w:id="592779881">
          <w:marLeft w:val="0"/>
          <w:marRight w:val="0"/>
          <w:marTop w:val="0"/>
          <w:marBottom w:val="0"/>
          <w:divBdr>
            <w:top w:val="none" w:sz="0" w:space="0" w:color="auto"/>
            <w:left w:val="none" w:sz="0" w:space="0" w:color="auto"/>
            <w:bottom w:val="none" w:sz="0" w:space="0" w:color="auto"/>
            <w:right w:val="none" w:sz="0" w:space="0" w:color="auto"/>
          </w:divBdr>
        </w:div>
        <w:div w:id="778725025">
          <w:marLeft w:val="0"/>
          <w:marRight w:val="0"/>
          <w:marTop w:val="0"/>
          <w:marBottom w:val="0"/>
          <w:divBdr>
            <w:top w:val="none" w:sz="0" w:space="0" w:color="auto"/>
            <w:left w:val="none" w:sz="0" w:space="0" w:color="auto"/>
            <w:bottom w:val="none" w:sz="0" w:space="0" w:color="auto"/>
            <w:right w:val="none" w:sz="0" w:space="0" w:color="auto"/>
          </w:divBdr>
        </w:div>
        <w:div w:id="798186552">
          <w:marLeft w:val="0"/>
          <w:marRight w:val="0"/>
          <w:marTop w:val="0"/>
          <w:marBottom w:val="0"/>
          <w:divBdr>
            <w:top w:val="none" w:sz="0" w:space="0" w:color="auto"/>
            <w:left w:val="none" w:sz="0" w:space="0" w:color="auto"/>
            <w:bottom w:val="none" w:sz="0" w:space="0" w:color="auto"/>
            <w:right w:val="none" w:sz="0" w:space="0" w:color="auto"/>
          </w:divBdr>
        </w:div>
        <w:div w:id="1112549638">
          <w:marLeft w:val="0"/>
          <w:marRight w:val="0"/>
          <w:marTop w:val="0"/>
          <w:marBottom w:val="0"/>
          <w:divBdr>
            <w:top w:val="none" w:sz="0" w:space="0" w:color="auto"/>
            <w:left w:val="none" w:sz="0" w:space="0" w:color="auto"/>
            <w:bottom w:val="none" w:sz="0" w:space="0" w:color="auto"/>
            <w:right w:val="none" w:sz="0" w:space="0" w:color="auto"/>
          </w:divBdr>
        </w:div>
        <w:div w:id="1318998554">
          <w:marLeft w:val="0"/>
          <w:marRight w:val="0"/>
          <w:marTop w:val="0"/>
          <w:marBottom w:val="0"/>
          <w:divBdr>
            <w:top w:val="none" w:sz="0" w:space="0" w:color="auto"/>
            <w:left w:val="none" w:sz="0" w:space="0" w:color="auto"/>
            <w:bottom w:val="none" w:sz="0" w:space="0" w:color="auto"/>
            <w:right w:val="none" w:sz="0" w:space="0" w:color="auto"/>
          </w:divBdr>
        </w:div>
        <w:div w:id="1464152943">
          <w:marLeft w:val="0"/>
          <w:marRight w:val="0"/>
          <w:marTop w:val="0"/>
          <w:marBottom w:val="0"/>
          <w:divBdr>
            <w:top w:val="none" w:sz="0" w:space="0" w:color="auto"/>
            <w:left w:val="none" w:sz="0" w:space="0" w:color="auto"/>
            <w:bottom w:val="none" w:sz="0" w:space="0" w:color="auto"/>
            <w:right w:val="none" w:sz="0" w:space="0" w:color="auto"/>
          </w:divBdr>
        </w:div>
        <w:div w:id="1899049225">
          <w:marLeft w:val="0"/>
          <w:marRight w:val="0"/>
          <w:marTop w:val="0"/>
          <w:marBottom w:val="0"/>
          <w:divBdr>
            <w:top w:val="none" w:sz="0" w:space="0" w:color="auto"/>
            <w:left w:val="none" w:sz="0" w:space="0" w:color="auto"/>
            <w:bottom w:val="none" w:sz="0" w:space="0" w:color="auto"/>
            <w:right w:val="none" w:sz="0" w:space="0" w:color="auto"/>
          </w:divBdr>
        </w:div>
        <w:div w:id="1910379712">
          <w:marLeft w:val="0"/>
          <w:marRight w:val="0"/>
          <w:marTop w:val="0"/>
          <w:marBottom w:val="0"/>
          <w:divBdr>
            <w:top w:val="none" w:sz="0" w:space="0" w:color="auto"/>
            <w:left w:val="none" w:sz="0" w:space="0" w:color="auto"/>
            <w:bottom w:val="none" w:sz="0" w:space="0" w:color="auto"/>
            <w:right w:val="none" w:sz="0" w:space="0" w:color="auto"/>
          </w:divBdr>
        </w:div>
      </w:divsChild>
    </w:div>
    <w:div w:id="1438327103">
      <w:bodyDiv w:val="1"/>
      <w:marLeft w:val="0"/>
      <w:marRight w:val="0"/>
      <w:marTop w:val="0"/>
      <w:marBottom w:val="0"/>
      <w:divBdr>
        <w:top w:val="none" w:sz="0" w:space="0" w:color="auto"/>
        <w:left w:val="none" w:sz="0" w:space="0" w:color="auto"/>
        <w:bottom w:val="none" w:sz="0" w:space="0" w:color="auto"/>
        <w:right w:val="none" w:sz="0" w:space="0" w:color="auto"/>
      </w:divBdr>
      <w:divsChild>
        <w:div w:id="3636700">
          <w:marLeft w:val="0"/>
          <w:marRight w:val="0"/>
          <w:marTop w:val="0"/>
          <w:marBottom w:val="0"/>
          <w:divBdr>
            <w:top w:val="none" w:sz="0" w:space="0" w:color="auto"/>
            <w:left w:val="none" w:sz="0" w:space="0" w:color="auto"/>
            <w:bottom w:val="none" w:sz="0" w:space="0" w:color="auto"/>
            <w:right w:val="none" w:sz="0" w:space="0" w:color="auto"/>
          </w:divBdr>
        </w:div>
        <w:div w:id="6104783">
          <w:marLeft w:val="0"/>
          <w:marRight w:val="0"/>
          <w:marTop w:val="0"/>
          <w:marBottom w:val="0"/>
          <w:divBdr>
            <w:top w:val="none" w:sz="0" w:space="0" w:color="auto"/>
            <w:left w:val="none" w:sz="0" w:space="0" w:color="auto"/>
            <w:bottom w:val="none" w:sz="0" w:space="0" w:color="auto"/>
            <w:right w:val="none" w:sz="0" w:space="0" w:color="auto"/>
          </w:divBdr>
        </w:div>
        <w:div w:id="17582768">
          <w:marLeft w:val="0"/>
          <w:marRight w:val="0"/>
          <w:marTop w:val="0"/>
          <w:marBottom w:val="0"/>
          <w:divBdr>
            <w:top w:val="none" w:sz="0" w:space="0" w:color="auto"/>
            <w:left w:val="none" w:sz="0" w:space="0" w:color="auto"/>
            <w:bottom w:val="none" w:sz="0" w:space="0" w:color="auto"/>
            <w:right w:val="none" w:sz="0" w:space="0" w:color="auto"/>
          </w:divBdr>
        </w:div>
        <w:div w:id="74786158">
          <w:marLeft w:val="0"/>
          <w:marRight w:val="0"/>
          <w:marTop w:val="0"/>
          <w:marBottom w:val="0"/>
          <w:divBdr>
            <w:top w:val="none" w:sz="0" w:space="0" w:color="auto"/>
            <w:left w:val="none" w:sz="0" w:space="0" w:color="auto"/>
            <w:bottom w:val="none" w:sz="0" w:space="0" w:color="auto"/>
            <w:right w:val="none" w:sz="0" w:space="0" w:color="auto"/>
          </w:divBdr>
        </w:div>
        <w:div w:id="90273761">
          <w:marLeft w:val="0"/>
          <w:marRight w:val="0"/>
          <w:marTop w:val="0"/>
          <w:marBottom w:val="0"/>
          <w:divBdr>
            <w:top w:val="none" w:sz="0" w:space="0" w:color="auto"/>
            <w:left w:val="none" w:sz="0" w:space="0" w:color="auto"/>
            <w:bottom w:val="none" w:sz="0" w:space="0" w:color="auto"/>
            <w:right w:val="none" w:sz="0" w:space="0" w:color="auto"/>
          </w:divBdr>
        </w:div>
        <w:div w:id="101848166">
          <w:marLeft w:val="0"/>
          <w:marRight w:val="0"/>
          <w:marTop w:val="0"/>
          <w:marBottom w:val="0"/>
          <w:divBdr>
            <w:top w:val="none" w:sz="0" w:space="0" w:color="auto"/>
            <w:left w:val="none" w:sz="0" w:space="0" w:color="auto"/>
            <w:bottom w:val="none" w:sz="0" w:space="0" w:color="auto"/>
            <w:right w:val="none" w:sz="0" w:space="0" w:color="auto"/>
          </w:divBdr>
        </w:div>
        <w:div w:id="130439033">
          <w:marLeft w:val="0"/>
          <w:marRight w:val="0"/>
          <w:marTop w:val="0"/>
          <w:marBottom w:val="0"/>
          <w:divBdr>
            <w:top w:val="none" w:sz="0" w:space="0" w:color="auto"/>
            <w:left w:val="none" w:sz="0" w:space="0" w:color="auto"/>
            <w:bottom w:val="none" w:sz="0" w:space="0" w:color="auto"/>
            <w:right w:val="none" w:sz="0" w:space="0" w:color="auto"/>
          </w:divBdr>
        </w:div>
        <w:div w:id="141823326">
          <w:marLeft w:val="0"/>
          <w:marRight w:val="0"/>
          <w:marTop w:val="0"/>
          <w:marBottom w:val="0"/>
          <w:divBdr>
            <w:top w:val="none" w:sz="0" w:space="0" w:color="auto"/>
            <w:left w:val="none" w:sz="0" w:space="0" w:color="auto"/>
            <w:bottom w:val="none" w:sz="0" w:space="0" w:color="auto"/>
            <w:right w:val="none" w:sz="0" w:space="0" w:color="auto"/>
          </w:divBdr>
        </w:div>
        <w:div w:id="185598803">
          <w:marLeft w:val="0"/>
          <w:marRight w:val="0"/>
          <w:marTop w:val="0"/>
          <w:marBottom w:val="0"/>
          <w:divBdr>
            <w:top w:val="none" w:sz="0" w:space="0" w:color="auto"/>
            <w:left w:val="none" w:sz="0" w:space="0" w:color="auto"/>
            <w:bottom w:val="none" w:sz="0" w:space="0" w:color="auto"/>
            <w:right w:val="none" w:sz="0" w:space="0" w:color="auto"/>
          </w:divBdr>
        </w:div>
        <w:div w:id="193229831">
          <w:marLeft w:val="0"/>
          <w:marRight w:val="0"/>
          <w:marTop w:val="0"/>
          <w:marBottom w:val="0"/>
          <w:divBdr>
            <w:top w:val="none" w:sz="0" w:space="0" w:color="auto"/>
            <w:left w:val="none" w:sz="0" w:space="0" w:color="auto"/>
            <w:bottom w:val="none" w:sz="0" w:space="0" w:color="auto"/>
            <w:right w:val="none" w:sz="0" w:space="0" w:color="auto"/>
          </w:divBdr>
        </w:div>
        <w:div w:id="194121981">
          <w:marLeft w:val="0"/>
          <w:marRight w:val="0"/>
          <w:marTop w:val="0"/>
          <w:marBottom w:val="0"/>
          <w:divBdr>
            <w:top w:val="none" w:sz="0" w:space="0" w:color="auto"/>
            <w:left w:val="none" w:sz="0" w:space="0" w:color="auto"/>
            <w:bottom w:val="none" w:sz="0" w:space="0" w:color="auto"/>
            <w:right w:val="none" w:sz="0" w:space="0" w:color="auto"/>
          </w:divBdr>
        </w:div>
        <w:div w:id="204222646">
          <w:marLeft w:val="0"/>
          <w:marRight w:val="0"/>
          <w:marTop w:val="0"/>
          <w:marBottom w:val="0"/>
          <w:divBdr>
            <w:top w:val="none" w:sz="0" w:space="0" w:color="auto"/>
            <w:left w:val="none" w:sz="0" w:space="0" w:color="auto"/>
            <w:bottom w:val="none" w:sz="0" w:space="0" w:color="auto"/>
            <w:right w:val="none" w:sz="0" w:space="0" w:color="auto"/>
          </w:divBdr>
        </w:div>
        <w:div w:id="247429682">
          <w:marLeft w:val="0"/>
          <w:marRight w:val="0"/>
          <w:marTop w:val="0"/>
          <w:marBottom w:val="0"/>
          <w:divBdr>
            <w:top w:val="none" w:sz="0" w:space="0" w:color="auto"/>
            <w:left w:val="none" w:sz="0" w:space="0" w:color="auto"/>
            <w:bottom w:val="none" w:sz="0" w:space="0" w:color="auto"/>
            <w:right w:val="none" w:sz="0" w:space="0" w:color="auto"/>
          </w:divBdr>
        </w:div>
        <w:div w:id="269317316">
          <w:marLeft w:val="0"/>
          <w:marRight w:val="0"/>
          <w:marTop w:val="0"/>
          <w:marBottom w:val="0"/>
          <w:divBdr>
            <w:top w:val="none" w:sz="0" w:space="0" w:color="auto"/>
            <w:left w:val="none" w:sz="0" w:space="0" w:color="auto"/>
            <w:bottom w:val="none" w:sz="0" w:space="0" w:color="auto"/>
            <w:right w:val="none" w:sz="0" w:space="0" w:color="auto"/>
          </w:divBdr>
        </w:div>
        <w:div w:id="287901393">
          <w:marLeft w:val="0"/>
          <w:marRight w:val="0"/>
          <w:marTop w:val="0"/>
          <w:marBottom w:val="0"/>
          <w:divBdr>
            <w:top w:val="none" w:sz="0" w:space="0" w:color="auto"/>
            <w:left w:val="none" w:sz="0" w:space="0" w:color="auto"/>
            <w:bottom w:val="none" w:sz="0" w:space="0" w:color="auto"/>
            <w:right w:val="none" w:sz="0" w:space="0" w:color="auto"/>
          </w:divBdr>
        </w:div>
        <w:div w:id="335766504">
          <w:marLeft w:val="0"/>
          <w:marRight w:val="0"/>
          <w:marTop w:val="0"/>
          <w:marBottom w:val="0"/>
          <w:divBdr>
            <w:top w:val="none" w:sz="0" w:space="0" w:color="auto"/>
            <w:left w:val="none" w:sz="0" w:space="0" w:color="auto"/>
            <w:bottom w:val="none" w:sz="0" w:space="0" w:color="auto"/>
            <w:right w:val="none" w:sz="0" w:space="0" w:color="auto"/>
          </w:divBdr>
        </w:div>
        <w:div w:id="343283345">
          <w:marLeft w:val="0"/>
          <w:marRight w:val="0"/>
          <w:marTop w:val="0"/>
          <w:marBottom w:val="0"/>
          <w:divBdr>
            <w:top w:val="none" w:sz="0" w:space="0" w:color="auto"/>
            <w:left w:val="none" w:sz="0" w:space="0" w:color="auto"/>
            <w:bottom w:val="none" w:sz="0" w:space="0" w:color="auto"/>
            <w:right w:val="none" w:sz="0" w:space="0" w:color="auto"/>
          </w:divBdr>
        </w:div>
        <w:div w:id="368335844">
          <w:marLeft w:val="0"/>
          <w:marRight w:val="0"/>
          <w:marTop w:val="0"/>
          <w:marBottom w:val="0"/>
          <w:divBdr>
            <w:top w:val="none" w:sz="0" w:space="0" w:color="auto"/>
            <w:left w:val="none" w:sz="0" w:space="0" w:color="auto"/>
            <w:bottom w:val="none" w:sz="0" w:space="0" w:color="auto"/>
            <w:right w:val="none" w:sz="0" w:space="0" w:color="auto"/>
          </w:divBdr>
        </w:div>
        <w:div w:id="382754889">
          <w:marLeft w:val="0"/>
          <w:marRight w:val="0"/>
          <w:marTop w:val="0"/>
          <w:marBottom w:val="0"/>
          <w:divBdr>
            <w:top w:val="none" w:sz="0" w:space="0" w:color="auto"/>
            <w:left w:val="none" w:sz="0" w:space="0" w:color="auto"/>
            <w:bottom w:val="none" w:sz="0" w:space="0" w:color="auto"/>
            <w:right w:val="none" w:sz="0" w:space="0" w:color="auto"/>
          </w:divBdr>
        </w:div>
        <w:div w:id="420177496">
          <w:marLeft w:val="0"/>
          <w:marRight w:val="0"/>
          <w:marTop w:val="0"/>
          <w:marBottom w:val="0"/>
          <w:divBdr>
            <w:top w:val="none" w:sz="0" w:space="0" w:color="auto"/>
            <w:left w:val="none" w:sz="0" w:space="0" w:color="auto"/>
            <w:bottom w:val="none" w:sz="0" w:space="0" w:color="auto"/>
            <w:right w:val="none" w:sz="0" w:space="0" w:color="auto"/>
          </w:divBdr>
        </w:div>
        <w:div w:id="505486704">
          <w:marLeft w:val="0"/>
          <w:marRight w:val="0"/>
          <w:marTop w:val="0"/>
          <w:marBottom w:val="0"/>
          <w:divBdr>
            <w:top w:val="none" w:sz="0" w:space="0" w:color="auto"/>
            <w:left w:val="none" w:sz="0" w:space="0" w:color="auto"/>
            <w:bottom w:val="none" w:sz="0" w:space="0" w:color="auto"/>
            <w:right w:val="none" w:sz="0" w:space="0" w:color="auto"/>
          </w:divBdr>
        </w:div>
        <w:div w:id="555363668">
          <w:marLeft w:val="0"/>
          <w:marRight w:val="0"/>
          <w:marTop w:val="0"/>
          <w:marBottom w:val="0"/>
          <w:divBdr>
            <w:top w:val="none" w:sz="0" w:space="0" w:color="auto"/>
            <w:left w:val="none" w:sz="0" w:space="0" w:color="auto"/>
            <w:bottom w:val="none" w:sz="0" w:space="0" w:color="auto"/>
            <w:right w:val="none" w:sz="0" w:space="0" w:color="auto"/>
          </w:divBdr>
        </w:div>
        <w:div w:id="604114432">
          <w:marLeft w:val="0"/>
          <w:marRight w:val="0"/>
          <w:marTop w:val="0"/>
          <w:marBottom w:val="0"/>
          <w:divBdr>
            <w:top w:val="none" w:sz="0" w:space="0" w:color="auto"/>
            <w:left w:val="none" w:sz="0" w:space="0" w:color="auto"/>
            <w:bottom w:val="none" w:sz="0" w:space="0" w:color="auto"/>
            <w:right w:val="none" w:sz="0" w:space="0" w:color="auto"/>
          </w:divBdr>
        </w:div>
        <w:div w:id="677653752">
          <w:marLeft w:val="0"/>
          <w:marRight w:val="0"/>
          <w:marTop w:val="0"/>
          <w:marBottom w:val="0"/>
          <w:divBdr>
            <w:top w:val="none" w:sz="0" w:space="0" w:color="auto"/>
            <w:left w:val="none" w:sz="0" w:space="0" w:color="auto"/>
            <w:bottom w:val="none" w:sz="0" w:space="0" w:color="auto"/>
            <w:right w:val="none" w:sz="0" w:space="0" w:color="auto"/>
          </w:divBdr>
        </w:div>
        <w:div w:id="706416681">
          <w:marLeft w:val="0"/>
          <w:marRight w:val="0"/>
          <w:marTop w:val="0"/>
          <w:marBottom w:val="0"/>
          <w:divBdr>
            <w:top w:val="none" w:sz="0" w:space="0" w:color="auto"/>
            <w:left w:val="none" w:sz="0" w:space="0" w:color="auto"/>
            <w:bottom w:val="none" w:sz="0" w:space="0" w:color="auto"/>
            <w:right w:val="none" w:sz="0" w:space="0" w:color="auto"/>
          </w:divBdr>
        </w:div>
        <w:div w:id="710614093">
          <w:marLeft w:val="0"/>
          <w:marRight w:val="0"/>
          <w:marTop w:val="0"/>
          <w:marBottom w:val="0"/>
          <w:divBdr>
            <w:top w:val="none" w:sz="0" w:space="0" w:color="auto"/>
            <w:left w:val="none" w:sz="0" w:space="0" w:color="auto"/>
            <w:bottom w:val="none" w:sz="0" w:space="0" w:color="auto"/>
            <w:right w:val="none" w:sz="0" w:space="0" w:color="auto"/>
          </w:divBdr>
        </w:div>
        <w:div w:id="719472700">
          <w:marLeft w:val="0"/>
          <w:marRight w:val="0"/>
          <w:marTop w:val="0"/>
          <w:marBottom w:val="0"/>
          <w:divBdr>
            <w:top w:val="none" w:sz="0" w:space="0" w:color="auto"/>
            <w:left w:val="none" w:sz="0" w:space="0" w:color="auto"/>
            <w:bottom w:val="none" w:sz="0" w:space="0" w:color="auto"/>
            <w:right w:val="none" w:sz="0" w:space="0" w:color="auto"/>
          </w:divBdr>
        </w:div>
        <w:div w:id="726995111">
          <w:marLeft w:val="0"/>
          <w:marRight w:val="0"/>
          <w:marTop w:val="0"/>
          <w:marBottom w:val="0"/>
          <w:divBdr>
            <w:top w:val="none" w:sz="0" w:space="0" w:color="auto"/>
            <w:left w:val="none" w:sz="0" w:space="0" w:color="auto"/>
            <w:bottom w:val="none" w:sz="0" w:space="0" w:color="auto"/>
            <w:right w:val="none" w:sz="0" w:space="0" w:color="auto"/>
          </w:divBdr>
        </w:div>
        <w:div w:id="744835809">
          <w:marLeft w:val="0"/>
          <w:marRight w:val="0"/>
          <w:marTop w:val="0"/>
          <w:marBottom w:val="0"/>
          <w:divBdr>
            <w:top w:val="none" w:sz="0" w:space="0" w:color="auto"/>
            <w:left w:val="none" w:sz="0" w:space="0" w:color="auto"/>
            <w:bottom w:val="none" w:sz="0" w:space="0" w:color="auto"/>
            <w:right w:val="none" w:sz="0" w:space="0" w:color="auto"/>
          </w:divBdr>
        </w:div>
        <w:div w:id="789275232">
          <w:marLeft w:val="0"/>
          <w:marRight w:val="0"/>
          <w:marTop w:val="0"/>
          <w:marBottom w:val="0"/>
          <w:divBdr>
            <w:top w:val="none" w:sz="0" w:space="0" w:color="auto"/>
            <w:left w:val="none" w:sz="0" w:space="0" w:color="auto"/>
            <w:bottom w:val="none" w:sz="0" w:space="0" w:color="auto"/>
            <w:right w:val="none" w:sz="0" w:space="0" w:color="auto"/>
          </w:divBdr>
        </w:div>
        <w:div w:id="810101401">
          <w:marLeft w:val="0"/>
          <w:marRight w:val="0"/>
          <w:marTop w:val="0"/>
          <w:marBottom w:val="0"/>
          <w:divBdr>
            <w:top w:val="none" w:sz="0" w:space="0" w:color="auto"/>
            <w:left w:val="none" w:sz="0" w:space="0" w:color="auto"/>
            <w:bottom w:val="none" w:sz="0" w:space="0" w:color="auto"/>
            <w:right w:val="none" w:sz="0" w:space="0" w:color="auto"/>
          </w:divBdr>
        </w:div>
        <w:div w:id="810169712">
          <w:marLeft w:val="0"/>
          <w:marRight w:val="0"/>
          <w:marTop w:val="0"/>
          <w:marBottom w:val="0"/>
          <w:divBdr>
            <w:top w:val="none" w:sz="0" w:space="0" w:color="auto"/>
            <w:left w:val="none" w:sz="0" w:space="0" w:color="auto"/>
            <w:bottom w:val="none" w:sz="0" w:space="0" w:color="auto"/>
            <w:right w:val="none" w:sz="0" w:space="0" w:color="auto"/>
          </w:divBdr>
        </w:div>
        <w:div w:id="814562172">
          <w:marLeft w:val="0"/>
          <w:marRight w:val="0"/>
          <w:marTop w:val="0"/>
          <w:marBottom w:val="0"/>
          <w:divBdr>
            <w:top w:val="none" w:sz="0" w:space="0" w:color="auto"/>
            <w:left w:val="none" w:sz="0" w:space="0" w:color="auto"/>
            <w:bottom w:val="none" w:sz="0" w:space="0" w:color="auto"/>
            <w:right w:val="none" w:sz="0" w:space="0" w:color="auto"/>
          </w:divBdr>
        </w:div>
        <w:div w:id="815805192">
          <w:marLeft w:val="0"/>
          <w:marRight w:val="0"/>
          <w:marTop w:val="0"/>
          <w:marBottom w:val="0"/>
          <w:divBdr>
            <w:top w:val="none" w:sz="0" w:space="0" w:color="auto"/>
            <w:left w:val="none" w:sz="0" w:space="0" w:color="auto"/>
            <w:bottom w:val="none" w:sz="0" w:space="0" w:color="auto"/>
            <w:right w:val="none" w:sz="0" w:space="0" w:color="auto"/>
          </w:divBdr>
        </w:div>
        <w:div w:id="839000971">
          <w:marLeft w:val="0"/>
          <w:marRight w:val="0"/>
          <w:marTop w:val="0"/>
          <w:marBottom w:val="0"/>
          <w:divBdr>
            <w:top w:val="none" w:sz="0" w:space="0" w:color="auto"/>
            <w:left w:val="none" w:sz="0" w:space="0" w:color="auto"/>
            <w:bottom w:val="none" w:sz="0" w:space="0" w:color="auto"/>
            <w:right w:val="none" w:sz="0" w:space="0" w:color="auto"/>
          </w:divBdr>
        </w:div>
        <w:div w:id="847209129">
          <w:marLeft w:val="0"/>
          <w:marRight w:val="0"/>
          <w:marTop w:val="0"/>
          <w:marBottom w:val="0"/>
          <w:divBdr>
            <w:top w:val="none" w:sz="0" w:space="0" w:color="auto"/>
            <w:left w:val="none" w:sz="0" w:space="0" w:color="auto"/>
            <w:bottom w:val="none" w:sz="0" w:space="0" w:color="auto"/>
            <w:right w:val="none" w:sz="0" w:space="0" w:color="auto"/>
          </w:divBdr>
        </w:div>
        <w:div w:id="877083533">
          <w:marLeft w:val="0"/>
          <w:marRight w:val="0"/>
          <w:marTop w:val="0"/>
          <w:marBottom w:val="0"/>
          <w:divBdr>
            <w:top w:val="none" w:sz="0" w:space="0" w:color="auto"/>
            <w:left w:val="none" w:sz="0" w:space="0" w:color="auto"/>
            <w:bottom w:val="none" w:sz="0" w:space="0" w:color="auto"/>
            <w:right w:val="none" w:sz="0" w:space="0" w:color="auto"/>
          </w:divBdr>
        </w:div>
        <w:div w:id="881670454">
          <w:marLeft w:val="0"/>
          <w:marRight w:val="0"/>
          <w:marTop w:val="0"/>
          <w:marBottom w:val="0"/>
          <w:divBdr>
            <w:top w:val="none" w:sz="0" w:space="0" w:color="auto"/>
            <w:left w:val="none" w:sz="0" w:space="0" w:color="auto"/>
            <w:bottom w:val="none" w:sz="0" w:space="0" w:color="auto"/>
            <w:right w:val="none" w:sz="0" w:space="0" w:color="auto"/>
          </w:divBdr>
        </w:div>
        <w:div w:id="935862194">
          <w:marLeft w:val="0"/>
          <w:marRight w:val="0"/>
          <w:marTop w:val="0"/>
          <w:marBottom w:val="0"/>
          <w:divBdr>
            <w:top w:val="none" w:sz="0" w:space="0" w:color="auto"/>
            <w:left w:val="none" w:sz="0" w:space="0" w:color="auto"/>
            <w:bottom w:val="none" w:sz="0" w:space="0" w:color="auto"/>
            <w:right w:val="none" w:sz="0" w:space="0" w:color="auto"/>
          </w:divBdr>
        </w:div>
        <w:div w:id="1018308569">
          <w:marLeft w:val="0"/>
          <w:marRight w:val="0"/>
          <w:marTop w:val="0"/>
          <w:marBottom w:val="0"/>
          <w:divBdr>
            <w:top w:val="none" w:sz="0" w:space="0" w:color="auto"/>
            <w:left w:val="none" w:sz="0" w:space="0" w:color="auto"/>
            <w:bottom w:val="none" w:sz="0" w:space="0" w:color="auto"/>
            <w:right w:val="none" w:sz="0" w:space="0" w:color="auto"/>
          </w:divBdr>
        </w:div>
        <w:div w:id="1036394315">
          <w:marLeft w:val="0"/>
          <w:marRight w:val="0"/>
          <w:marTop w:val="0"/>
          <w:marBottom w:val="0"/>
          <w:divBdr>
            <w:top w:val="none" w:sz="0" w:space="0" w:color="auto"/>
            <w:left w:val="none" w:sz="0" w:space="0" w:color="auto"/>
            <w:bottom w:val="none" w:sz="0" w:space="0" w:color="auto"/>
            <w:right w:val="none" w:sz="0" w:space="0" w:color="auto"/>
          </w:divBdr>
        </w:div>
        <w:div w:id="1052389731">
          <w:marLeft w:val="0"/>
          <w:marRight w:val="0"/>
          <w:marTop w:val="0"/>
          <w:marBottom w:val="0"/>
          <w:divBdr>
            <w:top w:val="none" w:sz="0" w:space="0" w:color="auto"/>
            <w:left w:val="none" w:sz="0" w:space="0" w:color="auto"/>
            <w:bottom w:val="none" w:sz="0" w:space="0" w:color="auto"/>
            <w:right w:val="none" w:sz="0" w:space="0" w:color="auto"/>
          </w:divBdr>
        </w:div>
        <w:div w:id="1082265319">
          <w:marLeft w:val="0"/>
          <w:marRight w:val="0"/>
          <w:marTop w:val="0"/>
          <w:marBottom w:val="0"/>
          <w:divBdr>
            <w:top w:val="none" w:sz="0" w:space="0" w:color="auto"/>
            <w:left w:val="none" w:sz="0" w:space="0" w:color="auto"/>
            <w:bottom w:val="none" w:sz="0" w:space="0" w:color="auto"/>
            <w:right w:val="none" w:sz="0" w:space="0" w:color="auto"/>
          </w:divBdr>
        </w:div>
        <w:div w:id="1230965376">
          <w:marLeft w:val="0"/>
          <w:marRight w:val="0"/>
          <w:marTop w:val="0"/>
          <w:marBottom w:val="0"/>
          <w:divBdr>
            <w:top w:val="none" w:sz="0" w:space="0" w:color="auto"/>
            <w:left w:val="none" w:sz="0" w:space="0" w:color="auto"/>
            <w:bottom w:val="none" w:sz="0" w:space="0" w:color="auto"/>
            <w:right w:val="none" w:sz="0" w:space="0" w:color="auto"/>
          </w:divBdr>
        </w:div>
        <w:div w:id="1233739079">
          <w:marLeft w:val="0"/>
          <w:marRight w:val="0"/>
          <w:marTop w:val="0"/>
          <w:marBottom w:val="0"/>
          <w:divBdr>
            <w:top w:val="none" w:sz="0" w:space="0" w:color="auto"/>
            <w:left w:val="none" w:sz="0" w:space="0" w:color="auto"/>
            <w:bottom w:val="none" w:sz="0" w:space="0" w:color="auto"/>
            <w:right w:val="none" w:sz="0" w:space="0" w:color="auto"/>
          </w:divBdr>
        </w:div>
        <w:div w:id="1241913986">
          <w:marLeft w:val="0"/>
          <w:marRight w:val="0"/>
          <w:marTop w:val="0"/>
          <w:marBottom w:val="0"/>
          <w:divBdr>
            <w:top w:val="none" w:sz="0" w:space="0" w:color="auto"/>
            <w:left w:val="none" w:sz="0" w:space="0" w:color="auto"/>
            <w:bottom w:val="none" w:sz="0" w:space="0" w:color="auto"/>
            <w:right w:val="none" w:sz="0" w:space="0" w:color="auto"/>
          </w:divBdr>
        </w:div>
        <w:div w:id="1280379211">
          <w:marLeft w:val="0"/>
          <w:marRight w:val="0"/>
          <w:marTop w:val="0"/>
          <w:marBottom w:val="0"/>
          <w:divBdr>
            <w:top w:val="none" w:sz="0" w:space="0" w:color="auto"/>
            <w:left w:val="none" w:sz="0" w:space="0" w:color="auto"/>
            <w:bottom w:val="none" w:sz="0" w:space="0" w:color="auto"/>
            <w:right w:val="none" w:sz="0" w:space="0" w:color="auto"/>
          </w:divBdr>
        </w:div>
        <w:div w:id="1300913618">
          <w:marLeft w:val="0"/>
          <w:marRight w:val="0"/>
          <w:marTop w:val="0"/>
          <w:marBottom w:val="0"/>
          <w:divBdr>
            <w:top w:val="none" w:sz="0" w:space="0" w:color="auto"/>
            <w:left w:val="none" w:sz="0" w:space="0" w:color="auto"/>
            <w:bottom w:val="none" w:sz="0" w:space="0" w:color="auto"/>
            <w:right w:val="none" w:sz="0" w:space="0" w:color="auto"/>
          </w:divBdr>
        </w:div>
        <w:div w:id="1313756525">
          <w:marLeft w:val="0"/>
          <w:marRight w:val="0"/>
          <w:marTop w:val="0"/>
          <w:marBottom w:val="0"/>
          <w:divBdr>
            <w:top w:val="none" w:sz="0" w:space="0" w:color="auto"/>
            <w:left w:val="none" w:sz="0" w:space="0" w:color="auto"/>
            <w:bottom w:val="none" w:sz="0" w:space="0" w:color="auto"/>
            <w:right w:val="none" w:sz="0" w:space="0" w:color="auto"/>
          </w:divBdr>
        </w:div>
        <w:div w:id="1329675319">
          <w:marLeft w:val="0"/>
          <w:marRight w:val="0"/>
          <w:marTop w:val="0"/>
          <w:marBottom w:val="0"/>
          <w:divBdr>
            <w:top w:val="none" w:sz="0" w:space="0" w:color="auto"/>
            <w:left w:val="none" w:sz="0" w:space="0" w:color="auto"/>
            <w:bottom w:val="none" w:sz="0" w:space="0" w:color="auto"/>
            <w:right w:val="none" w:sz="0" w:space="0" w:color="auto"/>
          </w:divBdr>
        </w:div>
        <w:div w:id="1374236109">
          <w:marLeft w:val="0"/>
          <w:marRight w:val="0"/>
          <w:marTop w:val="0"/>
          <w:marBottom w:val="0"/>
          <w:divBdr>
            <w:top w:val="none" w:sz="0" w:space="0" w:color="auto"/>
            <w:left w:val="none" w:sz="0" w:space="0" w:color="auto"/>
            <w:bottom w:val="none" w:sz="0" w:space="0" w:color="auto"/>
            <w:right w:val="none" w:sz="0" w:space="0" w:color="auto"/>
          </w:divBdr>
        </w:div>
        <w:div w:id="1411384831">
          <w:marLeft w:val="0"/>
          <w:marRight w:val="0"/>
          <w:marTop w:val="0"/>
          <w:marBottom w:val="0"/>
          <w:divBdr>
            <w:top w:val="none" w:sz="0" w:space="0" w:color="auto"/>
            <w:left w:val="none" w:sz="0" w:space="0" w:color="auto"/>
            <w:bottom w:val="none" w:sz="0" w:space="0" w:color="auto"/>
            <w:right w:val="none" w:sz="0" w:space="0" w:color="auto"/>
          </w:divBdr>
        </w:div>
        <w:div w:id="1455367235">
          <w:marLeft w:val="0"/>
          <w:marRight w:val="0"/>
          <w:marTop w:val="0"/>
          <w:marBottom w:val="0"/>
          <w:divBdr>
            <w:top w:val="none" w:sz="0" w:space="0" w:color="auto"/>
            <w:left w:val="none" w:sz="0" w:space="0" w:color="auto"/>
            <w:bottom w:val="none" w:sz="0" w:space="0" w:color="auto"/>
            <w:right w:val="none" w:sz="0" w:space="0" w:color="auto"/>
          </w:divBdr>
        </w:div>
        <w:div w:id="1475368413">
          <w:marLeft w:val="0"/>
          <w:marRight w:val="0"/>
          <w:marTop w:val="0"/>
          <w:marBottom w:val="0"/>
          <w:divBdr>
            <w:top w:val="none" w:sz="0" w:space="0" w:color="auto"/>
            <w:left w:val="none" w:sz="0" w:space="0" w:color="auto"/>
            <w:bottom w:val="none" w:sz="0" w:space="0" w:color="auto"/>
            <w:right w:val="none" w:sz="0" w:space="0" w:color="auto"/>
          </w:divBdr>
        </w:div>
        <w:div w:id="1486314448">
          <w:marLeft w:val="0"/>
          <w:marRight w:val="0"/>
          <w:marTop w:val="0"/>
          <w:marBottom w:val="0"/>
          <w:divBdr>
            <w:top w:val="none" w:sz="0" w:space="0" w:color="auto"/>
            <w:left w:val="none" w:sz="0" w:space="0" w:color="auto"/>
            <w:bottom w:val="none" w:sz="0" w:space="0" w:color="auto"/>
            <w:right w:val="none" w:sz="0" w:space="0" w:color="auto"/>
          </w:divBdr>
        </w:div>
        <w:div w:id="1489175748">
          <w:marLeft w:val="0"/>
          <w:marRight w:val="0"/>
          <w:marTop w:val="0"/>
          <w:marBottom w:val="0"/>
          <w:divBdr>
            <w:top w:val="none" w:sz="0" w:space="0" w:color="auto"/>
            <w:left w:val="none" w:sz="0" w:space="0" w:color="auto"/>
            <w:bottom w:val="none" w:sz="0" w:space="0" w:color="auto"/>
            <w:right w:val="none" w:sz="0" w:space="0" w:color="auto"/>
          </w:divBdr>
        </w:div>
        <w:div w:id="1495296831">
          <w:marLeft w:val="0"/>
          <w:marRight w:val="0"/>
          <w:marTop w:val="0"/>
          <w:marBottom w:val="0"/>
          <w:divBdr>
            <w:top w:val="none" w:sz="0" w:space="0" w:color="auto"/>
            <w:left w:val="none" w:sz="0" w:space="0" w:color="auto"/>
            <w:bottom w:val="none" w:sz="0" w:space="0" w:color="auto"/>
            <w:right w:val="none" w:sz="0" w:space="0" w:color="auto"/>
          </w:divBdr>
        </w:div>
        <w:div w:id="1505634204">
          <w:marLeft w:val="0"/>
          <w:marRight w:val="0"/>
          <w:marTop w:val="0"/>
          <w:marBottom w:val="0"/>
          <w:divBdr>
            <w:top w:val="none" w:sz="0" w:space="0" w:color="auto"/>
            <w:left w:val="none" w:sz="0" w:space="0" w:color="auto"/>
            <w:bottom w:val="none" w:sz="0" w:space="0" w:color="auto"/>
            <w:right w:val="none" w:sz="0" w:space="0" w:color="auto"/>
          </w:divBdr>
        </w:div>
        <w:div w:id="1511603411">
          <w:marLeft w:val="0"/>
          <w:marRight w:val="0"/>
          <w:marTop w:val="0"/>
          <w:marBottom w:val="0"/>
          <w:divBdr>
            <w:top w:val="none" w:sz="0" w:space="0" w:color="auto"/>
            <w:left w:val="none" w:sz="0" w:space="0" w:color="auto"/>
            <w:bottom w:val="none" w:sz="0" w:space="0" w:color="auto"/>
            <w:right w:val="none" w:sz="0" w:space="0" w:color="auto"/>
          </w:divBdr>
        </w:div>
        <w:div w:id="1527016092">
          <w:marLeft w:val="0"/>
          <w:marRight w:val="0"/>
          <w:marTop w:val="0"/>
          <w:marBottom w:val="0"/>
          <w:divBdr>
            <w:top w:val="none" w:sz="0" w:space="0" w:color="auto"/>
            <w:left w:val="none" w:sz="0" w:space="0" w:color="auto"/>
            <w:bottom w:val="none" w:sz="0" w:space="0" w:color="auto"/>
            <w:right w:val="none" w:sz="0" w:space="0" w:color="auto"/>
          </w:divBdr>
        </w:div>
        <w:div w:id="1555967135">
          <w:marLeft w:val="0"/>
          <w:marRight w:val="0"/>
          <w:marTop w:val="0"/>
          <w:marBottom w:val="0"/>
          <w:divBdr>
            <w:top w:val="none" w:sz="0" w:space="0" w:color="auto"/>
            <w:left w:val="none" w:sz="0" w:space="0" w:color="auto"/>
            <w:bottom w:val="none" w:sz="0" w:space="0" w:color="auto"/>
            <w:right w:val="none" w:sz="0" w:space="0" w:color="auto"/>
          </w:divBdr>
        </w:div>
        <w:div w:id="1579634528">
          <w:marLeft w:val="0"/>
          <w:marRight w:val="0"/>
          <w:marTop w:val="0"/>
          <w:marBottom w:val="0"/>
          <w:divBdr>
            <w:top w:val="none" w:sz="0" w:space="0" w:color="auto"/>
            <w:left w:val="none" w:sz="0" w:space="0" w:color="auto"/>
            <w:bottom w:val="none" w:sz="0" w:space="0" w:color="auto"/>
            <w:right w:val="none" w:sz="0" w:space="0" w:color="auto"/>
          </w:divBdr>
        </w:div>
        <w:div w:id="1583029555">
          <w:marLeft w:val="0"/>
          <w:marRight w:val="0"/>
          <w:marTop w:val="0"/>
          <w:marBottom w:val="0"/>
          <w:divBdr>
            <w:top w:val="none" w:sz="0" w:space="0" w:color="auto"/>
            <w:left w:val="none" w:sz="0" w:space="0" w:color="auto"/>
            <w:bottom w:val="none" w:sz="0" w:space="0" w:color="auto"/>
            <w:right w:val="none" w:sz="0" w:space="0" w:color="auto"/>
          </w:divBdr>
        </w:div>
        <w:div w:id="1618441415">
          <w:marLeft w:val="0"/>
          <w:marRight w:val="0"/>
          <w:marTop w:val="0"/>
          <w:marBottom w:val="0"/>
          <w:divBdr>
            <w:top w:val="none" w:sz="0" w:space="0" w:color="auto"/>
            <w:left w:val="none" w:sz="0" w:space="0" w:color="auto"/>
            <w:bottom w:val="none" w:sz="0" w:space="0" w:color="auto"/>
            <w:right w:val="none" w:sz="0" w:space="0" w:color="auto"/>
          </w:divBdr>
        </w:div>
        <w:div w:id="1661228178">
          <w:marLeft w:val="0"/>
          <w:marRight w:val="0"/>
          <w:marTop w:val="0"/>
          <w:marBottom w:val="0"/>
          <w:divBdr>
            <w:top w:val="none" w:sz="0" w:space="0" w:color="auto"/>
            <w:left w:val="none" w:sz="0" w:space="0" w:color="auto"/>
            <w:bottom w:val="none" w:sz="0" w:space="0" w:color="auto"/>
            <w:right w:val="none" w:sz="0" w:space="0" w:color="auto"/>
          </w:divBdr>
        </w:div>
        <w:div w:id="1668481646">
          <w:marLeft w:val="0"/>
          <w:marRight w:val="0"/>
          <w:marTop w:val="0"/>
          <w:marBottom w:val="0"/>
          <w:divBdr>
            <w:top w:val="none" w:sz="0" w:space="0" w:color="auto"/>
            <w:left w:val="none" w:sz="0" w:space="0" w:color="auto"/>
            <w:bottom w:val="none" w:sz="0" w:space="0" w:color="auto"/>
            <w:right w:val="none" w:sz="0" w:space="0" w:color="auto"/>
          </w:divBdr>
        </w:div>
        <w:div w:id="1674067691">
          <w:marLeft w:val="0"/>
          <w:marRight w:val="0"/>
          <w:marTop w:val="0"/>
          <w:marBottom w:val="0"/>
          <w:divBdr>
            <w:top w:val="none" w:sz="0" w:space="0" w:color="auto"/>
            <w:left w:val="none" w:sz="0" w:space="0" w:color="auto"/>
            <w:bottom w:val="none" w:sz="0" w:space="0" w:color="auto"/>
            <w:right w:val="none" w:sz="0" w:space="0" w:color="auto"/>
          </w:divBdr>
        </w:div>
        <w:div w:id="1719040558">
          <w:marLeft w:val="0"/>
          <w:marRight w:val="0"/>
          <w:marTop w:val="0"/>
          <w:marBottom w:val="0"/>
          <w:divBdr>
            <w:top w:val="none" w:sz="0" w:space="0" w:color="auto"/>
            <w:left w:val="none" w:sz="0" w:space="0" w:color="auto"/>
            <w:bottom w:val="none" w:sz="0" w:space="0" w:color="auto"/>
            <w:right w:val="none" w:sz="0" w:space="0" w:color="auto"/>
          </w:divBdr>
        </w:div>
        <w:div w:id="1720089124">
          <w:marLeft w:val="0"/>
          <w:marRight w:val="0"/>
          <w:marTop w:val="0"/>
          <w:marBottom w:val="0"/>
          <w:divBdr>
            <w:top w:val="none" w:sz="0" w:space="0" w:color="auto"/>
            <w:left w:val="none" w:sz="0" w:space="0" w:color="auto"/>
            <w:bottom w:val="none" w:sz="0" w:space="0" w:color="auto"/>
            <w:right w:val="none" w:sz="0" w:space="0" w:color="auto"/>
          </w:divBdr>
        </w:div>
        <w:div w:id="1791051095">
          <w:marLeft w:val="0"/>
          <w:marRight w:val="0"/>
          <w:marTop w:val="0"/>
          <w:marBottom w:val="0"/>
          <w:divBdr>
            <w:top w:val="none" w:sz="0" w:space="0" w:color="auto"/>
            <w:left w:val="none" w:sz="0" w:space="0" w:color="auto"/>
            <w:bottom w:val="none" w:sz="0" w:space="0" w:color="auto"/>
            <w:right w:val="none" w:sz="0" w:space="0" w:color="auto"/>
          </w:divBdr>
        </w:div>
        <w:div w:id="1808432304">
          <w:marLeft w:val="0"/>
          <w:marRight w:val="0"/>
          <w:marTop w:val="0"/>
          <w:marBottom w:val="0"/>
          <w:divBdr>
            <w:top w:val="none" w:sz="0" w:space="0" w:color="auto"/>
            <w:left w:val="none" w:sz="0" w:space="0" w:color="auto"/>
            <w:bottom w:val="none" w:sz="0" w:space="0" w:color="auto"/>
            <w:right w:val="none" w:sz="0" w:space="0" w:color="auto"/>
          </w:divBdr>
        </w:div>
        <w:div w:id="1824588129">
          <w:marLeft w:val="0"/>
          <w:marRight w:val="0"/>
          <w:marTop w:val="0"/>
          <w:marBottom w:val="0"/>
          <w:divBdr>
            <w:top w:val="none" w:sz="0" w:space="0" w:color="auto"/>
            <w:left w:val="none" w:sz="0" w:space="0" w:color="auto"/>
            <w:bottom w:val="none" w:sz="0" w:space="0" w:color="auto"/>
            <w:right w:val="none" w:sz="0" w:space="0" w:color="auto"/>
          </w:divBdr>
        </w:div>
        <w:div w:id="1841653993">
          <w:marLeft w:val="0"/>
          <w:marRight w:val="0"/>
          <w:marTop w:val="0"/>
          <w:marBottom w:val="0"/>
          <w:divBdr>
            <w:top w:val="none" w:sz="0" w:space="0" w:color="auto"/>
            <w:left w:val="none" w:sz="0" w:space="0" w:color="auto"/>
            <w:bottom w:val="none" w:sz="0" w:space="0" w:color="auto"/>
            <w:right w:val="none" w:sz="0" w:space="0" w:color="auto"/>
          </w:divBdr>
        </w:div>
        <w:div w:id="1935279533">
          <w:marLeft w:val="0"/>
          <w:marRight w:val="0"/>
          <w:marTop w:val="0"/>
          <w:marBottom w:val="0"/>
          <w:divBdr>
            <w:top w:val="none" w:sz="0" w:space="0" w:color="auto"/>
            <w:left w:val="none" w:sz="0" w:space="0" w:color="auto"/>
            <w:bottom w:val="none" w:sz="0" w:space="0" w:color="auto"/>
            <w:right w:val="none" w:sz="0" w:space="0" w:color="auto"/>
          </w:divBdr>
        </w:div>
        <w:div w:id="1938752313">
          <w:marLeft w:val="0"/>
          <w:marRight w:val="0"/>
          <w:marTop w:val="0"/>
          <w:marBottom w:val="0"/>
          <w:divBdr>
            <w:top w:val="none" w:sz="0" w:space="0" w:color="auto"/>
            <w:left w:val="none" w:sz="0" w:space="0" w:color="auto"/>
            <w:bottom w:val="none" w:sz="0" w:space="0" w:color="auto"/>
            <w:right w:val="none" w:sz="0" w:space="0" w:color="auto"/>
          </w:divBdr>
        </w:div>
        <w:div w:id="1962376177">
          <w:marLeft w:val="0"/>
          <w:marRight w:val="0"/>
          <w:marTop w:val="0"/>
          <w:marBottom w:val="0"/>
          <w:divBdr>
            <w:top w:val="none" w:sz="0" w:space="0" w:color="auto"/>
            <w:left w:val="none" w:sz="0" w:space="0" w:color="auto"/>
            <w:bottom w:val="none" w:sz="0" w:space="0" w:color="auto"/>
            <w:right w:val="none" w:sz="0" w:space="0" w:color="auto"/>
          </w:divBdr>
        </w:div>
        <w:div w:id="1974288968">
          <w:marLeft w:val="0"/>
          <w:marRight w:val="0"/>
          <w:marTop w:val="0"/>
          <w:marBottom w:val="0"/>
          <w:divBdr>
            <w:top w:val="none" w:sz="0" w:space="0" w:color="auto"/>
            <w:left w:val="none" w:sz="0" w:space="0" w:color="auto"/>
            <w:bottom w:val="none" w:sz="0" w:space="0" w:color="auto"/>
            <w:right w:val="none" w:sz="0" w:space="0" w:color="auto"/>
          </w:divBdr>
        </w:div>
        <w:div w:id="1974673562">
          <w:marLeft w:val="0"/>
          <w:marRight w:val="0"/>
          <w:marTop w:val="0"/>
          <w:marBottom w:val="0"/>
          <w:divBdr>
            <w:top w:val="none" w:sz="0" w:space="0" w:color="auto"/>
            <w:left w:val="none" w:sz="0" w:space="0" w:color="auto"/>
            <w:bottom w:val="none" w:sz="0" w:space="0" w:color="auto"/>
            <w:right w:val="none" w:sz="0" w:space="0" w:color="auto"/>
          </w:divBdr>
        </w:div>
        <w:div w:id="2029257795">
          <w:marLeft w:val="0"/>
          <w:marRight w:val="0"/>
          <w:marTop w:val="0"/>
          <w:marBottom w:val="0"/>
          <w:divBdr>
            <w:top w:val="none" w:sz="0" w:space="0" w:color="auto"/>
            <w:left w:val="none" w:sz="0" w:space="0" w:color="auto"/>
            <w:bottom w:val="none" w:sz="0" w:space="0" w:color="auto"/>
            <w:right w:val="none" w:sz="0" w:space="0" w:color="auto"/>
          </w:divBdr>
        </w:div>
        <w:div w:id="2097356038">
          <w:marLeft w:val="0"/>
          <w:marRight w:val="0"/>
          <w:marTop w:val="0"/>
          <w:marBottom w:val="0"/>
          <w:divBdr>
            <w:top w:val="none" w:sz="0" w:space="0" w:color="auto"/>
            <w:left w:val="none" w:sz="0" w:space="0" w:color="auto"/>
            <w:bottom w:val="none" w:sz="0" w:space="0" w:color="auto"/>
            <w:right w:val="none" w:sz="0" w:space="0" w:color="auto"/>
          </w:divBdr>
        </w:div>
      </w:divsChild>
    </w:div>
    <w:div w:id="1442605314">
      <w:bodyDiv w:val="1"/>
      <w:marLeft w:val="0"/>
      <w:marRight w:val="0"/>
      <w:marTop w:val="0"/>
      <w:marBottom w:val="0"/>
      <w:divBdr>
        <w:top w:val="none" w:sz="0" w:space="0" w:color="auto"/>
        <w:left w:val="none" w:sz="0" w:space="0" w:color="auto"/>
        <w:bottom w:val="none" w:sz="0" w:space="0" w:color="auto"/>
        <w:right w:val="none" w:sz="0" w:space="0" w:color="auto"/>
      </w:divBdr>
    </w:div>
    <w:div w:id="1457067219">
      <w:bodyDiv w:val="1"/>
      <w:marLeft w:val="0"/>
      <w:marRight w:val="0"/>
      <w:marTop w:val="0"/>
      <w:marBottom w:val="0"/>
      <w:divBdr>
        <w:top w:val="none" w:sz="0" w:space="0" w:color="auto"/>
        <w:left w:val="none" w:sz="0" w:space="0" w:color="auto"/>
        <w:bottom w:val="none" w:sz="0" w:space="0" w:color="auto"/>
        <w:right w:val="none" w:sz="0" w:space="0" w:color="auto"/>
      </w:divBdr>
    </w:div>
    <w:div w:id="1477068254">
      <w:bodyDiv w:val="1"/>
      <w:marLeft w:val="0"/>
      <w:marRight w:val="0"/>
      <w:marTop w:val="0"/>
      <w:marBottom w:val="0"/>
      <w:divBdr>
        <w:top w:val="none" w:sz="0" w:space="0" w:color="auto"/>
        <w:left w:val="none" w:sz="0" w:space="0" w:color="auto"/>
        <w:bottom w:val="none" w:sz="0" w:space="0" w:color="auto"/>
        <w:right w:val="none" w:sz="0" w:space="0" w:color="auto"/>
      </w:divBdr>
    </w:div>
    <w:div w:id="1501387020">
      <w:bodyDiv w:val="1"/>
      <w:marLeft w:val="0"/>
      <w:marRight w:val="0"/>
      <w:marTop w:val="0"/>
      <w:marBottom w:val="0"/>
      <w:divBdr>
        <w:top w:val="none" w:sz="0" w:space="0" w:color="auto"/>
        <w:left w:val="none" w:sz="0" w:space="0" w:color="auto"/>
        <w:bottom w:val="none" w:sz="0" w:space="0" w:color="auto"/>
        <w:right w:val="none" w:sz="0" w:space="0" w:color="auto"/>
      </w:divBdr>
    </w:div>
    <w:div w:id="1514416589">
      <w:bodyDiv w:val="1"/>
      <w:marLeft w:val="0"/>
      <w:marRight w:val="0"/>
      <w:marTop w:val="0"/>
      <w:marBottom w:val="0"/>
      <w:divBdr>
        <w:top w:val="none" w:sz="0" w:space="0" w:color="auto"/>
        <w:left w:val="none" w:sz="0" w:space="0" w:color="auto"/>
        <w:bottom w:val="none" w:sz="0" w:space="0" w:color="auto"/>
        <w:right w:val="none" w:sz="0" w:space="0" w:color="auto"/>
      </w:divBdr>
    </w:div>
    <w:div w:id="1559977148">
      <w:bodyDiv w:val="1"/>
      <w:marLeft w:val="0"/>
      <w:marRight w:val="0"/>
      <w:marTop w:val="0"/>
      <w:marBottom w:val="0"/>
      <w:divBdr>
        <w:top w:val="none" w:sz="0" w:space="0" w:color="auto"/>
        <w:left w:val="none" w:sz="0" w:space="0" w:color="auto"/>
        <w:bottom w:val="none" w:sz="0" w:space="0" w:color="auto"/>
        <w:right w:val="none" w:sz="0" w:space="0" w:color="auto"/>
      </w:divBdr>
    </w:div>
    <w:div w:id="1565138859">
      <w:bodyDiv w:val="1"/>
      <w:marLeft w:val="0"/>
      <w:marRight w:val="0"/>
      <w:marTop w:val="0"/>
      <w:marBottom w:val="0"/>
      <w:divBdr>
        <w:top w:val="none" w:sz="0" w:space="0" w:color="auto"/>
        <w:left w:val="none" w:sz="0" w:space="0" w:color="auto"/>
        <w:bottom w:val="none" w:sz="0" w:space="0" w:color="auto"/>
        <w:right w:val="none" w:sz="0" w:space="0" w:color="auto"/>
      </w:divBdr>
    </w:div>
    <w:div w:id="1611282915">
      <w:bodyDiv w:val="1"/>
      <w:marLeft w:val="0"/>
      <w:marRight w:val="0"/>
      <w:marTop w:val="0"/>
      <w:marBottom w:val="0"/>
      <w:divBdr>
        <w:top w:val="none" w:sz="0" w:space="0" w:color="auto"/>
        <w:left w:val="none" w:sz="0" w:space="0" w:color="auto"/>
        <w:bottom w:val="none" w:sz="0" w:space="0" w:color="auto"/>
        <w:right w:val="none" w:sz="0" w:space="0" w:color="auto"/>
      </w:divBdr>
    </w:div>
    <w:div w:id="1799759684">
      <w:bodyDiv w:val="1"/>
      <w:marLeft w:val="0"/>
      <w:marRight w:val="0"/>
      <w:marTop w:val="0"/>
      <w:marBottom w:val="0"/>
      <w:divBdr>
        <w:top w:val="none" w:sz="0" w:space="0" w:color="auto"/>
        <w:left w:val="none" w:sz="0" w:space="0" w:color="auto"/>
        <w:bottom w:val="none" w:sz="0" w:space="0" w:color="auto"/>
        <w:right w:val="none" w:sz="0" w:space="0" w:color="auto"/>
      </w:divBdr>
    </w:div>
    <w:div w:id="1845120989">
      <w:bodyDiv w:val="1"/>
      <w:marLeft w:val="0"/>
      <w:marRight w:val="0"/>
      <w:marTop w:val="0"/>
      <w:marBottom w:val="0"/>
      <w:divBdr>
        <w:top w:val="none" w:sz="0" w:space="0" w:color="auto"/>
        <w:left w:val="none" w:sz="0" w:space="0" w:color="auto"/>
        <w:bottom w:val="none" w:sz="0" w:space="0" w:color="auto"/>
        <w:right w:val="none" w:sz="0" w:space="0" w:color="auto"/>
      </w:divBdr>
    </w:div>
    <w:div w:id="1885562993">
      <w:bodyDiv w:val="1"/>
      <w:marLeft w:val="0"/>
      <w:marRight w:val="0"/>
      <w:marTop w:val="0"/>
      <w:marBottom w:val="0"/>
      <w:divBdr>
        <w:top w:val="none" w:sz="0" w:space="0" w:color="auto"/>
        <w:left w:val="none" w:sz="0" w:space="0" w:color="auto"/>
        <w:bottom w:val="none" w:sz="0" w:space="0" w:color="auto"/>
        <w:right w:val="none" w:sz="0" w:space="0" w:color="auto"/>
      </w:divBdr>
      <w:divsChild>
        <w:div w:id="181549516">
          <w:marLeft w:val="0"/>
          <w:marRight w:val="0"/>
          <w:marTop w:val="0"/>
          <w:marBottom w:val="0"/>
          <w:divBdr>
            <w:top w:val="none" w:sz="0" w:space="0" w:color="auto"/>
            <w:left w:val="none" w:sz="0" w:space="0" w:color="auto"/>
            <w:bottom w:val="none" w:sz="0" w:space="0" w:color="auto"/>
            <w:right w:val="none" w:sz="0" w:space="0" w:color="auto"/>
          </w:divBdr>
        </w:div>
      </w:divsChild>
    </w:div>
    <w:div w:id="1886601140">
      <w:bodyDiv w:val="1"/>
      <w:marLeft w:val="0"/>
      <w:marRight w:val="0"/>
      <w:marTop w:val="0"/>
      <w:marBottom w:val="0"/>
      <w:divBdr>
        <w:top w:val="none" w:sz="0" w:space="0" w:color="auto"/>
        <w:left w:val="none" w:sz="0" w:space="0" w:color="auto"/>
        <w:bottom w:val="none" w:sz="0" w:space="0" w:color="auto"/>
        <w:right w:val="none" w:sz="0" w:space="0" w:color="auto"/>
      </w:divBdr>
    </w:div>
    <w:div w:id="1921060120">
      <w:bodyDiv w:val="1"/>
      <w:marLeft w:val="0"/>
      <w:marRight w:val="0"/>
      <w:marTop w:val="0"/>
      <w:marBottom w:val="0"/>
      <w:divBdr>
        <w:top w:val="none" w:sz="0" w:space="0" w:color="auto"/>
        <w:left w:val="none" w:sz="0" w:space="0" w:color="auto"/>
        <w:bottom w:val="none" w:sz="0" w:space="0" w:color="auto"/>
        <w:right w:val="none" w:sz="0" w:space="0" w:color="auto"/>
      </w:divBdr>
    </w:div>
    <w:div w:id="1935892919">
      <w:bodyDiv w:val="1"/>
      <w:marLeft w:val="0"/>
      <w:marRight w:val="0"/>
      <w:marTop w:val="0"/>
      <w:marBottom w:val="0"/>
      <w:divBdr>
        <w:top w:val="none" w:sz="0" w:space="0" w:color="auto"/>
        <w:left w:val="none" w:sz="0" w:space="0" w:color="auto"/>
        <w:bottom w:val="none" w:sz="0" w:space="0" w:color="auto"/>
        <w:right w:val="none" w:sz="0" w:space="0" w:color="auto"/>
      </w:divBdr>
    </w:div>
    <w:div w:id="1960338603">
      <w:bodyDiv w:val="1"/>
      <w:marLeft w:val="0"/>
      <w:marRight w:val="0"/>
      <w:marTop w:val="0"/>
      <w:marBottom w:val="0"/>
      <w:divBdr>
        <w:top w:val="none" w:sz="0" w:space="0" w:color="auto"/>
        <w:left w:val="none" w:sz="0" w:space="0" w:color="auto"/>
        <w:bottom w:val="none" w:sz="0" w:space="0" w:color="auto"/>
        <w:right w:val="none" w:sz="0" w:space="0" w:color="auto"/>
      </w:divBdr>
    </w:div>
    <w:div w:id="1979454447">
      <w:bodyDiv w:val="1"/>
      <w:marLeft w:val="0"/>
      <w:marRight w:val="0"/>
      <w:marTop w:val="0"/>
      <w:marBottom w:val="0"/>
      <w:divBdr>
        <w:top w:val="none" w:sz="0" w:space="0" w:color="auto"/>
        <w:left w:val="none" w:sz="0" w:space="0" w:color="auto"/>
        <w:bottom w:val="none" w:sz="0" w:space="0" w:color="auto"/>
        <w:right w:val="none" w:sz="0" w:space="0" w:color="auto"/>
      </w:divBdr>
    </w:div>
    <w:div w:id="2007123792">
      <w:bodyDiv w:val="1"/>
      <w:marLeft w:val="0"/>
      <w:marRight w:val="0"/>
      <w:marTop w:val="0"/>
      <w:marBottom w:val="0"/>
      <w:divBdr>
        <w:top w:val="none" w:sz="0" w:space="0" w:color="auto"/>
        <w:left w:val="none" w:sz="0" w:space="0" w:color="auto"/>
        <w:bottom w:val="none" w:sz="0" w:space="0" w:color="auto"/>
        <w:right w:val="none" w:sz="0" w:space="0" w:color="auto"/>
      </w:divBdr>
    </w:div>
    <w:div w:id="2087602733">
      <w:bodyDiv w:val="1"/>
      <w:marLeft w:val="0"/>
      <w:marRight w:val="0"/>
      <w:marTop w:val="0"/>
      <w:marBottom w:val="0"/>
      <w:divBdr>
        <w:top w:val="none" w:sz="0" w:space="0" w:color="auto"/>
        <w:left w:val="none" w:sz="0" w:space="0" w:color="auto"/>
        <w:bottom w:val="none" w:sz="0" w:space="0" w:color="auto"/>
        <w:right w:val="none" w:sz="0" w:space="0" w:color="auto"/>
      </w:divBdr>
    </w:div>
    <w:div w:id="212476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sris016007@istruzione.it"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sris016007@pec.istruzione.it" TargetMode="External"/><Relationship Id="rId1" Type="http://schemas.openxmlformats.org/officeDocument/2006/relationships/hyperlink" Target="mailto:sris016007@istruzio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GR03\Documenti\Circolare%20Saur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10C70-D2B8-441D-A541-77395085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Circolare Sauro.dot</Template>
  <TotalTime>35</TotalTime>
  <Pages>6</Pages>
  <Words>1280</Words>
  <Characters>7296</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I.I.S. "M. RAELI" - NOTO</vt:lpstr>
    </vt:vector>
  </TitlesOfParts>
  <Company>Sito web: www.istitutoraelinoto.it   E-Mail istituzionale: sris016007@istruzione.itPosta elettronica certificata: sris016007@pec.istruzione.it Codice Meccanografico SRIS016007             Cod. fisc. 83000570891  .</Company>
  <LinksUpToDate>false</LinksUpToDate>
  <CharactersWithSpaces>8559</CharactersWithSpaces>
  <SharedDoc>false</SharedDoc>
  <HLinks>
    <vt:vector size="24" baseType="variant">
      <vt:variant>
        <vt:i4>6094895</vt:i4>
      </vt:variant>
      <vt:variant>
        <vt:i4>9</vt:i4>
      </vt:variant>
      <vt:variant>
        <vt:i4>0</vt:i4>
      </vt:variant>
      <vt:variant>
        <vt:i4>5</vt:i4>
      </vt:variant>
      <vt:variant>
        <vt:lpwstr>mailto:sris016007@pec.istruzione.it</vt:lpwstr>
      </vt:variant>
      <vt:variant>
        <vt:lpwstr/>
      </vt:variant>
      <vt:variant>
        <vt:i4>1441852</vt:i4>
      </vt:variant>
      <vt:variant>
        <vt:i4>6</vt:i4>
      </vt:variant>
      <vt:variant>
        <vt:i4>0</vt:i4>
      </vt:variant>
      <vt:variant>
        <vt:i4>5</vt:i4>
      </vt:variant>
      <vt:variant>
        <vt:lpwstr>mailto:sris016007@istruzione.it</vt:lpwstr>
      </vt:variant>
      <vt:variant>
        <vt:lpwstr/>
      </vt:variant>
      <vt:variant>
        <vt:i4>6094895</vt:i4>
      </vt:variant>
      <vt:variant>
        <vt:i4>3</vt:i4>
      </vt:variant>
      <vt:variant>
        <vt:i4>0</vt:i4>
      </vt:variant>
      <vt:variant>
        <vt:i4>5</vt:i4>
      </vt:variant>
      <vt:variant>
        <vt:lpwstr>mailto:sris016007@pec.istruzione.it</vt:lpwstr>
      </vt:variant>
      <vt:variant>
        <vt:lpwstr/>
      </vt:variant>
      <vt:variant>
        <vt:i4>1441852</vt:i4>
      </vt:variant>
      <vt:variant>
        <vt:i4>0</vt:i4>
      </vt:variant>
      <vt:variant>
        <vt:i4>0</vt:i4>
      </vt:variant>
      <vt:variant>
        <vt:i4>5</vt:i4>
      </vt:variant>
      <vt:variant>
        <vt:lpwstr>mailto:sris016007@istruzione.it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 RAELI" - NOTO</dc:title>
  <dc:subject/>
  <dc:creator>I.I.S. M. RAELI NOTO</dc:creator>
  <cp:keywords/>
  <cp:lastModifiedBy>VENERA PARISI</cp:lastModifiedBy>
  <cp:revision>5</cp:revision>
  <cp:lastPrinted>2022-04-08T07:41:00Z</cp:lastPrinted>
  <dcterms:created xsi:type="dcterms:W3CDTF">2024-09-26T17:16:00Z</dcterms:created>
  <dcterms:modified xsi:type="dcterms:W3CDTF">2024-10-17T10:37:00Z</dcterms:modified>
</cp:coreProperties>
</file>